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BD30A" w14:textId="4A4100D4" w:rsidR="00B567B4" w:rsidRDefault="00B567B4" w:rsidP="00A7278C">
      <w:pPr>
        <w:spacing w:before="77"/>
        <w:ind w:left="632" w:right="1080"/>
        <w:jc w:val="center"/>
        <w:rPr>
          <w:b/>
          <w:sz w:val="20"/>
        </w:rPr>
      </w:pPr>
      <w:r w:rsidRPr="00B567B4">
        <w:rPr>
          <w:b/>
          <w:noProof/>
          <w:sz w:val="20"/>
        </w:rPr>
        <w:drawing>
          <wp:inline distT="0" distB="0" distL="0" distR="0" wp14:anchorId="4EABBCA1" wp14:editId="44361FB3">
            <wp:extent cx="6851650" cy="941768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2CAE" w14:textId="13473AEA" w:rsidR="00A7278C" w:rsidRDefault="001562C4" w:rsidP="00A7278C">
      <w:pPr>
        <w:spacing w:before="77"/>
        <w:ind w:left="632" w:right="1080"/>
        <w:jc w:val="center"/>
        <w:rPr>
          <w:b/>
          <w:sz w:val="20"/>
        </w:rPr>
      </w:pPr>
      <w:r>
        <w:rPr>
          <w:b/>
          <w:sz w:val="20"/>
        </w:rPr>
        <w:lastRenderedPageBreak/>
        <w:t>МУНИЦИПАЛЬНОЕ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БЮДЖЕТНОЕ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ОБЩЕОБРАЗОВАТЕЛЬНОЕ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 xml:space="preserve">УЧРЕЖДЕНИЕ </w:t>
      </w:r>
    </w:p>
    <w:p w14:paraId="6AD5E514" w14:textId="77777777" w:rsidR="00CD5810" w:rsidRDefault="00A7278C" w:rsidP="00A7278C">
      <w:pPr>
        <w:spacing w:before="77"/>
        <w:ind w:left="632" w:right="1080"/>
        <w:jc w:val="center"/>
        <w:rPr>
          <w:b/>
          <w:sz w:val="20"/>
        </w:rPr>
      </w:pPr>
      <w:r>
        <w:rPr>
          <w:b/>
          <w:sz w:val="20"/>
        </w:rPr>
        <w:t>МОТЫГИНСКАЯ СРЕДНЯЯ ШКОЛА</w:t>
      </w:r>
    </w:p>
    <w:p w14:paraId="2AC21040" w14:textId="77777777" w:rsidR="00CD5810" w:rsidRDefault="00CD5810">
      <w:pPr>
        <w:pStyle w:val="a3"/>
        <w:rPr>
          <w:b/>
          <w:sz w:val="20"/>
        </w:rPr>
      </w:pPr>
    </w:p>
    <w:p w14:paraId="71F634F3" w14:textId="77777777" w:rsidR="00CD5810" w:rsidRDefault="00CD5810">
      <w:pPr>
        <w:pStyle w:val="a3"/>
        <w:rPr>
          <w:b/>
          <w:sz w:val="20"/>
        </w:rPr>
      </w:pPr>
    </w:p>
    <w:p w14:paraId="0D5A35FB" w14:textId="77777777" w:rsidR="00CD5810" w:rsidRDefault="00CD5810">
      <w:pPr>
        <w:pStyle w:val="a3"/>
        <w:spacing w:before="100"/>
        <w:rPr>
          <w:b/>
          <w:sz w:val="20"/>
        </w:rPr>
      </w:pPr>
    </w:p>
    <w:tbl>
      <w:tblPr>
        <w:tblStyle w:val="TableNormal"/>
        <w:tblW w:w="10162" w:type="dxa"/>
        <w:tblInd w:w="190" w:type="dxa"/>
        <w:tblLayout w:type="fixed"/>
        <w:tblLook w:val="01E0" w:firstRow="1" w:lastRow="1" w:firstColumn="1" w:lastColumn="1" w:noHBand="0" w:noVBand="0"/>
      </w:tblPr>
      <w:tblGrid>
        <w:gridCol w:w="3096"/>
        <w:gridCol w:w="3644"/>
        <w:gridCol w:w="3422"/>
      </w:tblGrid>
      <w:tr w:rsidR="00803FDF" w14:paraId="3FF3E0B2" w14:textId="77777777" w:rsidTr="00803FDF">
        <w:trPr>
          <w:trHeight w:val="1533"/>
        </w:trPr>
        <w:tc>
          <w:tcPr>
            <w:tcW w:w="3096" w:type="dxa"/>
          </w:tcPr>
          <w:p w14:paraId="64E883A7" w14:textId="77777777" w:rsidR="00803FDF" w:rsidRPr="00803FDF" w:rsidRDefault="00803FDF" w:rsidP="00803FDF">
            <w:pPr>
              <w:widowControl/>
              <w:spacing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03FDF">
              <w:rPr>
                <w:color w:val="000000"/>
                <w:sz w:val="28"/>
                <w:szCs w:val="28"/>
              </w:rPr>
              <w:t>РАССМОТРЕНО</w:t>
            </w:r>
          </w:p>
          <w:p w14:paraId="470F9960" w14:textId="77777777" w:rsidR="00803FDF" w:rsidRPr="00803FDF" w:rsidRDefault="00803FDF" w:rsidP="00803FDF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803FDF">
              <w:rPr>
                <w:color w:val="000000"/>
                <w:sz w:val="28"/>
                <w:szCs w:val="28"/>
              </w:rPr>
              <w:t>Руководитель МО</w:t>
            </w:r>
          </w:p>
          <w:p w14:paraId="3C7BCD72" w14:textId="77777777" w:rsidR="00803FDF" w:rsidRPr="00803FDF" w:rsidRDefault="00803FDF" w:rsidP="00803FDF">
            <w:pPr>
              <w:widowControl/>
              <w:spacing w:after="120"/>
              <w:rPr>
                <w:color w:val="000000"/>
                <w:sz w:val="24"/>
                <w:szCs w:val="24"/>
              </w:rPr>
            </w:pPr>
            <w:r w:rsidRPr="00803FDF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74855285" w14:textId="77777777" w:rsidR="00803FDF" w:rsidRPr="00803FDF" w:rsidRDefault="00803FDF" w:rsidP="00803FDF">
            <w:pPr>
              <w:widowControl/>
              <w:jc w:val="right"/>
              <w:rPr>
                <w:color w:val="000000"/>
                <w:sz w:val="24"/>
                <w:szCs w:val="24"/>
              </w:rPr>
            </w:pPr>
            <w:r w:rsidRPr="00803FDF">
              <w:rPr>
                <w:color w:val="000000"/>
                <w:sz w:val="24"/>
                <w:szCs w:val="24"/>
              </w:rPr>
              <w:t>Семкина И.А.</w:t>
            </w:r>
          </w:p>
          <w:p w14:paraId="7A0EC473" w14:textId="0F8B0FC4" w:rsidR="00803FDF" w:rsidRDefault="00803FDF" w:rsidP="00BC7545">
            <w:pPr>
              <w:widowControl/>
              <w:rPr>
                <w:b/>
                <w:sz w:val="24"/>
              </w:rPr>
            </w:pPr>
          </w:p>
        </w:tc>
        <w:tc>
          <w:tcPr>
            <w:tcW w:w="3644" w:type="dxa"/>
          </w:tcPr>
          <w:p w14:paraId="34E76D07" w14:textId="77777777" w:rsidR="00803FDF" w:rsidRPr="00803FDF" w:rsidRDefault="00803FDF" w:rsidP="00803FDF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803FDF">
              <w:rPr>
                <w:color w:val="000000"/>
                <w:sz w:val="28"/>
                <w:szCs w:val="28"/>
              </w:rPr>
              <w:t>СОГЛАСОВАНО</w:t>
            </w:r>
          </w:p>
          <w:p w14:paraId="2D4E6396" w14:textId="77777777" w:rsidR="00803FDF" w:rsidRPr="00803FDF" w:rsidRDefault="00803FDF" w:rsidP="00803FDF">
            <w:pPr>
              <w:widowControl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803FDF">
              <w:rPr>
                <w:color w:val="000000"/>
                <w:sz w:val="28"/>
                <w:szCs w:val="28"/>
              </w:rPr>
              <w:t>Заместитель директора по УВР</w:t>
            </w:r>
          </w:p>
          <w:p w14:paraId="334F3441" w14:textId="77777777" w:rsidR="00803FDF" w:rsidRPr="00803FDF" w:rsidRDefault="00803FDF" w:rsidP="00803FDF">
            <w:pPr>
              <w:widowControl/>
              <w:spacing w:after="120"/>
              <w:rPr>
                <w:color w:val="000000"/>
                <w:sz w:val="24"/>
                <w:szCs w:val="24"/>
              </w:rPr>
            </w:pPr>
            <w:r w:rsidRPr="00803FDF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00947563" w14:textId="77777777" w:rsidR="00803FDF" w:rsidRPr="00803FDF" w:rsidRDefault="00803FDF" w:rsidP="00803FDF">
            <w:pPr>
              <w:widowControl/>
              <w:jc w:val="right"/>
              <w:rPr>
                <w:color w:val="000000"/>
                <w:sz w:val="24"/>
                <w:szCs w:val="24"/>
              </w:rPr>
            </w:pPr>
            <w:r w:rsidRPr="00803FDF">
              <w:rPr>
                <w:color w:val="000000"/>
                <w:sz w:val="24"/>
                <w:szCs w:val="24"/>
              </w:rPr>
              <w:t>Спирина Е.А.</w:t>
            </w:r>
          </w:p>
          <w:p w14:paraId="600D9083" w14:textId="5F82B85B" w:rsidR="00803FDF" w:rsidRDefault="00803FDF" w:rsidP="00BC7545">
            <w:pPr>
              <w:widowControl/>
              <w:rPr>
                <w:b/>
                <w:sz w:val="24"/>
              </w:rPr>
            </w:pPr>
          </w:p>
        </w:tc>
        <w:tc>
          <w:tcPr>
            <w:tcW w:w="3422" w:type="dxa"/>
          </w:tcPr>
          <w:p w14:paraId="47323F4D" w14:textId="77777777" w:rsidR="00803FDF" w:rsidRPr="009B2C5C" w:rsidRDefault="00803FDF" w:rsidP="00803FDF">
            <w:pPr>
              <w:spacing w:after="120"/>
              <w:rPr>
                <w:color w:val="000000"/>
                <w:sz w:val="28"/>
                <w:szCs w:val="28"/>
              </w:rPr>
            </w:pPr>
            <w:r w:rsidRPr="009B2C5C">
              <w:rPr>
                <w:color w:val="000000"/>
                <w:sz w:val="28"/>
                <w:szCs w:val="28"/>
              </w:rPr>
              <w:t>УТВЕРЖДЕНО</w:t>
            </w:r>
          </w:p>
          <w:p w14:paraId="6DB35858" w14:textId="77777777" w:rsidR="00803FDF" w:rsidRPr="009B2C5C" w:rsidRDefault="00803FDF" w:rsidP="00803FDF">
            <w:pPr>
              <w:spacing w:after="120"/>
              <w:rPr>
                <w:color w:val="000000"/>
                <w:sz w:val="28"/>
                <w:szCs w:val="28"/>
              </w:rPr>
            </w:pPr>
            <w:r w:rsidRPr="009B2C5C">
              <w:rPr>
                <w:color w:val="000000"/>
                <w:sz w:val="28"/>
                <w:szCs w:val="28"/>
              </w:rPr>
              <w:t>Директор</w:t>
            </w:r>
          </w:p>
          <w:p w14:paraId="14510CFA" w14:textId="77777777" w:rsidR="00803FDF" w:rsidRPr="009B2C5C" w:rsidRDefault="00803FDF" w:rsidP="00803FDF">
            <w:pPr>
              <w:spacing w:after="120"/>
              <w:rPr>
                <w:color w:val="000000"/>
                <w:sz w:val="24"/>
                <w:szCs w:val="24"/>
              </w:rPr>
            </w:pPr>
            <w:r w:rsidRPr="009B2C5C"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14:paraId="046B809B" w14:textId="77777777" w:rsidR="00803FDF" w:rsidRPr="009B2C5C" w:rsidRDefault="00803FDF" w:rsidP="00803FDF">
            <w:pPr>
              <w:jc w:val="right"/>
              <w:rPr>
                <w:color w:val="000000"/>
                <w:sz w:val="24"/>
                <w:szCs w:val="24"/>
              </w:rPr>
            </w:pPr>
            <w:r w:rsidRPr="009B2C5C">
              <w:rPr>
                <w:color w:val="000000"/>
                <w:sz w:val="24"/>
                <w:szCs w:val="24"/>
              </w:rPr>
              <w:t>Быкова Т.В.</w:t>
            </w:r>
          </w:p>
          <w:p w14:paraId="6A2A6ECD" w14:textId="77777777" w:rsidR="00803FDF" w:rsidRDefault="00803FDF" w:rsidP="00BC7545">
            <w:pPr>
              <w:rPr>
                <w:b/>
                <w:spacing w:val="-2"/>
                <w:sz w:val="24"/>
              </w:rPr>
            </w:pPr>
          </w:p>
        </w:tc>
      </w:tr>
    </w:tbl>
    <w:p w14:paraId="09FFD220" w14:textId="77777777" w:rsidR="00CD5810" w:rsidRDefault="00CD5810">
      <w:pPr>
        <w:pStyle w:val="a3"/>
        <w:spacing w:before="37"/>
        <w:rPr>
          <w:b/>
          <w:sz w:val="21"/>
        </w:rPr>
      </w:pPr>
    </w:p>
    <w:p w14:paraId="362CD7B6" w14:textId="77777777" w:rsidR="00A7278C" w:rsidRDefault="00A7278C">
      <w:pPr>
        <w:spacing w:before="298"/>
        <w:ind w:left="632" w:right="1310"/>
        <w:jc w:val="center"/>
        <w:rPr>
          <w:rFonts w:ascii="Microsoft Sans Serif" w:hAnsi="Microsoft Sans Serif"/>
          <w:sz w:val="21"/>
        </w:rPr>
      </w:pPr>
      <w:bookmarkStart w:id="0" w:name="РАБОЧАЯ_ПРОГРАММА_Внеурочной_деятельност"/>
      <w:bookmarkEnd w:id="0"/>
    </w:p>
    <w:p w14:paraId="715C42E5" w14:textId="77777777" w:rsidR="00A7278C" w:rsidRDefault="00A7278C">
      <w:pPr>
        <w:spacing w:before="298"/>
        <w:ind w:left="632" w:right="1310"/>
        <w:jc w:val="center"/>
        <w:rPr>
          <w:rFonts w:ascii="Microsoft Sans Serif" w:hAnsi="Microsoft Sans Serif"/>
          <w:sz w:val="21"/>
        </w:rPr>
      </w:pPr>
    </w:p>
    <w:p w14:paraId="7B7F4CF7" w14:textId="77777777" w:rsidR="00A7278C" w:rsidRDefault="00A7278C">
      <w:pPr>
        <w:spacing w:before="298"/>
        <w:ind w:left="632" w:right="1310"/>
        <w:jc w:val="center"/>
        <w:rPr>
          <w:rFonts w:ascii="Microsoft Sans Serif" w:hAnsi="Microsoft Sans Serif"/>
          <w:sz w:val="21"/>
        </w:rPr>
      </w:pPr>
    </w:p>
    <w:p w14:paraId="5DB890A5" w14:textId="77777777" w:rsidR="00A7278C" w:rsidRDefault="00A7278C">
      <w:pPr>
        <w:spacing w:before="298"/>
        <w:ind w:left="632" w:right="1310"/>
        <w:jc w:val="center"/>
        <w:rPr>
          <w:rFonts w:ascii="Microsoft Sans Serif" w:hAnsi="Microsoft Sans Serif"/>
          <w:sz w:val="21"/>
        </w:rPr>
      </w:pPr>
    </w:p>
    <w:p w14:paraId="0C91FFF5" w14:textId="77777777" w:rsidR="00CD5810" w:rsidRDefault="001562C4">
      <w:pPr>
        <w:spacing w:before="298"/>
        <w:ind w:left="632" w:right="1310"/>
        <w:jc w:val="center"/>
        <w:rPr>
          <w:b/>
          <w:sz w:val="26"/>
        </w:rPr>
      </w:pPr>
      <w:r>
        <w:rPr>
          <w:b/>
          <w:sz w:val="26"/>
        </w:rPr>
        <w:t>РАБОЧАЯ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ПРОГРАММА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ВНЕУРОЧНОЙ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ДЕЯТЕЛЬНОСТИ</w:t>
      </w:r>
    </w:p>
    <w:p w14:paraId="581510B3" w14:textId="77777777" w:rsidR="00CD5810" w:rsidRDefault="001562C4">
      <w:pPr>
        <w:spacing w:before="3"/>
        <w:ind w:left="632" w:right="1313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«ШАХМАТЫ»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  <w:b/>
        </w:rPr>
        <w:t>1-4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  <w:b/>
          <w:spacing w:val="-2"/>
        </w:rPr>
        <w:t>КЛАССЫ</w:t>
      </w:r>
    </w:p>
    <w:p w14:paraId="3B2E93CC" w14:textId="77777777" w:rsidR="00CD5810" w:rsidRDefault="00CD5810">
      <w:pPr>
        <w:pStyle w:val="a3"/>
        <w:rPr>
          <w:b/>
          <w:sz w:val="20"/>
        </w:rPr>
      </w:pPr>
    </w:p>
    <w:p w14:paraId="04E8BAC0" w14:textId="77777777" w:rsidR="00A7278C" w:rsidRDefault="00A7278C">
      <w:pPr>
        <w:pStyle w:val="a3"/>
        <w:rPr>
          <w:b/>
          <w:sz w:val="20"/>
        </w:rPr>
      </w:pPr>
    </w:p>
    <w:p w14:paraId="6F510FB8" w14:textId="77777777" w:rsidR="00CD5810" w:rsidRDefault="00CD5810">
      <w:pPr>
        <w:pStyle w:val="a3"/>
        <w:rPr>
          <w:b/>
          <w:sz w:val="20"/>
        </w:rPr>
      </w:pPr>
    </w:p>
    <w:p w14:paraId="13D4F9FC" w14:textId="77777777" w:rsidR="00CD5810" w:rsidRDefault="00CD5810">
      <w:pPr>
        <w:pStyle w:val="a3"/>
        <w:rPr>
          <w:b/>
          <w:sz w:val="20"/>
        </w:rPr>
      </w:pPr>
    </w:p>
    <w:p w14:paraId="6C870100" w14:textId="77777777" w:rsidR="00CD5810" w:rsidRDefault="00CD5810">
      <w:pPr>
        <w:pStyle w:val="a3"/>
        <w:spacing w:before="2"/>
        <w:rPr>
          <w:b/>
          <w:sz w:val="20"/>
        </w:rPr>
      </w:pPr>
    </w:p>
    <w:p w14:paraId="123E4FA5" w14:textId="77777777" w:rsidR="00CD5810" w:rsidRPr="00BC7545" w:rsidRDefault="001562C4" w:rsidP="00BC7545">
      <w:pPr>
        <w:ind w:left="458" w:right="4819"/>
        <w:rPr>
          <w:b/>
          <w:sz w:val="24"/>
          <w:szCs w:val="24"/>
        </w:rPr>
      </w:pPr>
      <w:r w:rsidRPr="00BC7545">
        <w:rPr>
          <w:b/>
          <w:sz w:val="24"/>
          <w:szCs w:val="24"/>
        </w:rPr>
        <w:t>Уровень</w:t>
      </w:r>
      <w:r w:rsidRPr="00BC7545">
        <w:rPr>
          <w:b/>
          <w:spacing w:val="-13"/>
          <w:sz w:val="24"/>
          <w:szCs w:val="24"/>
        </w:rPr>
        <w:t xml:space="preserve"> </w:t>
      </w:r>
      <w:r w:rsidRPr="00BC7545">
        <w:rPr>
          <w:b/>
          <w:sz w:val="24"/>
          <w:szCs w:val="24"/>
        </w:rPr>
        <w:t>образования:</w:t>
      </w:r>
      <w:r w:rsidRPr="00BC7545">
        <w:rPr>
          <w:b/>
          <w:spacing w:val="-10"/>
          <w:sz w:val="24"/>
          <w:szCs w:val="24"/>
        </w:rPr>
        <w:t xml:space="preserve"> </w:t>
      </w:r>
      <w:r w:rsidRPr="00BC7545">
        <w:rPr>
          <w:b/>
          <w:sz w:val="24"/>
          <w:szCs w:val="24"/>
        </w:rPr>
        <w:t>начальное</w:t>
      </w:r>
      <w:r w:rsidRPr="00BC7545">
        <w:rPr>
          <w:b/>
          <w:spacing w:val="-8"/>
          <w:sz w:val="24"/>
          <w:szCs w:val="24"/>
        </w:rPr>
        <w:t xml:space="preserve"> </w:t>
      </w:r>
      <w:r w:rsidRPr="00BC7545">
        <w:rPr>
          <w:b/>
          <w:sz w:val="24"/>
          <w:szCs w:val="24"/>
        </w:rPr>
        <w:t>общее</w:t>
      </w:r>
      <w:r w:rsidRPr="00BC7545">
        <w:rPr>
          <w:b/>
          <w:spacing w:val="-8"/>
          <w:sz w:val="24"/>
          <w:szCs w:val="24"/>
        </w:rPr>
        <w:t xml:space="preserve"> </w:t>
      </w:r>
      <w:r w:rsidRPr="00BC7545">
        <w:rPr>
          <w:b/>
          <w:sz w:val="24"/>
          <w:szCs w:val="24"/>
        </w:rPr>
        <w:t xml:space="preserve">образование Уровень </w:t>
      </w:r>
      <w:proofErr w:type="gramStart"/>
      <w:r w:rsidRPr="00BC7545">
        <w:rPr>
          <w:b/>
          <w:sz w:val="24"/>
          <w:szCs w:val="24"/>
        </w:rPr>
        <w:t>программы :</w:t>
      </w:r>
      <w:proofErr w:type="gramEnd"/>
      <w:r w:rsidRPr="00BC7545">
        <w:rPr>
          <w:b/>
          <w:sz w:val="24"/>
          <w:szCs w:val="24"/>
        </w:rPr>
        <w:t xml:space="preserve"> общеобразовательный</w:t>
      </w:r>
    </w:p>
    <w:p w14:paraId="7B821D1E" w14:textId="77777777" w:rsidR="00CD5810" w:rsidRPr="00BC7545" w:rsidRDefault="001562C4" w:rsidP="00BC7545">
      <w:pPr>
        <w:spacing w:before="1"/>
        <w:ind w:left="458"/>
        <w:rPr>
          <w:b/>
          <w:sz w:val="24"/>
          <w:szCs w:val="24"/>
        </w:rPr>
      </w:pPr>
      <w:r w:rsidRPr="00BC7545">
        <w:rPr>
          <w:b/>
          <w:sz w:val="24"/>
          <w:szCs w:val="24"/>
        </w:rPr>
        <w:t>Срок</w:t>
      </w:r>
      <w:r w:rsidRPr="00BC7545">
        <w:rPr>
          <w:b/>
          <w:spacing w:val="-6"/>
          <w:sz w:val="24"/>
          <w:szCs w:val="24"/>
        </w:rPr>
        <w:t xml:space="preserve"> </w:t>
      </w:r>
      <w:proofErr w:type="gramStart"/>
      <w:r w:rsidRPr="00BC7545">
        <w:rPr>
          <w:b/>
          <w:sz w:val="24"/>
          <w:szCs w:val="24"/>
        </w:rPr>
        <w:t>реализации</w:t>
      </w:r>
      <w:r w:rsidRPr="00BC7545">
        <w:rPr>
          <w:b/>
          <w:spacing w:val="-7"/>
          <w:sz w:val="24"/>
          <w:szCs w:val="24"/>
        </w:rPr>
        <w:t xml:space="preserve"> </w:t>
      </w:r>
      <w:r w:rsidRPr="00BC7545">
        <w:rPr>
          <w:b/>
          <w:sz w:val="24"/>
          <w:szCs w:val="24"/>
        </w:rPr>
        <w:t>:</w:t>
      </w:r>
      <w:proofErr w:type="gramEnd"/>
      <w:r w:rsidRPr="00BC7545">
        <w:rPr>
          <w:b/>
          <w:spacing w:val="-7"/>
          <w:sz w:val="24"/>
          <w:szCs w:val="24"/>
        </w:rPr>
        <w:t xml:space="preserve"> </w:t>
      </w:r>
      <w:r w:rsidRPr="00BC7545">
        <w:rPr>
          <w:b/>
          <w:sz w:val="24"/>
          <w:szCs w:val="24"/>
        </w:rPr>
        <w:t>4</w:t>
      </w:r>
      <w:r w:rsidRPr="00BC7545">
        <w:rPr>
          <w:b/>
          <w:spacing w:val="-2"/>
          <w:sz w:val="24"/>
          <w:szCs w:val="24"/>
        </w:rPr>
        <w:t xml:space="preserve"> </w:t>
      </w:r>
      <w:r w:rsidRPr="00BC7545">
        <w:rPr>
          <w:b/>
          <w:spacing w:val="-4"/>
          <w:sz w:val="24"/>
          <w:szCs w:val="24"/>
        </w:rPr>
        <w:t>года</w:t>
      </w:r>
    </w:p>
    <w:p w14:paraId="49A4003C" w14:textId="77777777" w:rsidR="00CD5810" w:rsidRPr="00BC7545" w:rsidRDefault="001562C4" w:rsidP="00BC7545">
      <w:pPr>
        <w:spacing w:before="1"/>
        <w:ind w:left="458"/>
        <w:rPr>
          <w:b/>
          <w:sz w:val="24"/>
          <w:szCs w:val="24"/>
        </w:rPr>
      </w:pPr>
      <w:r w:rsidRPr="00BC7545">
        <w:rPr>
          <w:b/>
          <w:spacing w:val="-2"/>
          <w:sz w:val="24"/>
          <w:szCs w:val="24"/>
        </w:rPr>
        <w:t>Направление:</w:t>
      </w:r>
      <w:r w:rsidRPr="00BC7545">
        <w:rPr>
          <w:b/>
          <w:spacing w:val="11"/>
          <w:sz w:val="24"/>
          <w:szCs w:val="24"/>
        </w:rPr>
        <w:t xml:space="preserve"> </w:t>
      </w:r>
      <w:r w:rsidRPr="00BC7545">
        <w:rPr>
          <w:b/>
          <w:spacing w:val="-2"/>
          <w:sz w:val="24"/>
          <w:szCs w:val="24"/>
        </w:rPr>
        <w:t>спортивно-оздоровительное</w:t>
      </w:r>
    </w:p>
    <w:p w14:paraId="33A9CCD9" w14:textId="77777777" w:rsidR="00CD5810" w:rsidRPr="00BC7545" w:rsidRDefault="00CD5810" w:rsidP="00BC7545">
      <w:pPr>
        <w:pStyle w:val="a3"/>
        <w:rPr>
          <w:b/>
          <w:sz w:val="24"/>
          <w:szCs w:val="24"/>
        </w:rPr>
      </w:pPr>
    </w:p>
    <w:p w14:paraId="14246C83" w14:textId="77777777" w:rsidR="00CD5810" w:rsidRDefault="00CD5810">
      <w:pPr>
        <w:pStyle w:val="a3"/>
        <w:rPr>
          <w:b/>
          <w:sz w:val="20"/>
        </w:rPr>
      </w:pPr>
    </w:p>
    <w:p w14:paraId="5463A299" w14:textId="77777777" w:rsidR="00CD5810" w:rsidRDefault="00CD5810">
      <w:pPr>
        <w:pStyle w:val="a3"/>
        <w:rPr>
          <w:b/>
          <w:sz w:val="20"/>
        </w:rPr>
      </w:pPr>
    </w:p>
    <w:p w14:paraId="0D61AC97" w14:textId="77777777" w:rsidR="00CD5810" w:rsidRDefault="00CD5810">
      <w:pPr>
        <w:pStyle w:val="a3"/>
        <w:rPr>
          <w:b/>
          <w:sz w:val="20"/>
        </w:rPr>
      </w:pPr>
    </w:p>
    <w:p w14:paraId="7726CAA2" w14:textId="77777777" w:rsidR="00CD5810" w:rsidRDefault="00CD5810">
      <w:pPr>
        <w:pStyle w:val="a3"/>
        <w:rPr>
          <w:b/>
          <w:sz w:val="20"/>
        </w:rPr>
      </w:pPr>
    </w:p>
    <w:p w14:paraId="2638A862" w14:textId="77777777" w:rsidR="00CD5810" w:rsidRDefault="00CD5810">
      <w:pPr>
        <w:pStyle w:val="a3"/>
        <w:rPr>
          <w:b/>
          <w:sz w:val="20"/>
        </w:rPr>
      </w:pPr>
    </w:p>
    <w:p w14:paraId="66A07112" w14:textId="77777777" w:rsidR="00CD5810" w:rsidRDefault="00CD5810">
      <w:pPr>
        <w:pStyle w:val="a3"/>
        <w:rPr>
          <w:b/>
          <w:sz w:val="20"/>
        </w:rPr>
      </w:pPr>
    </w:p>
    <w:p w14:paraId="341EA598" w14:textId="77777777" w:rsidR="00CD5810" w:rsidRDefault="00CD5810">
      <w:pPr>
        <w:pStyle w:val="a3"/>
        <w:rPr>
          <w:b/>
          <w:sz w:val="20"/>
        </w:rPr>
      </w:pPr>
    </w:p>
    <w:p w14:paraId="16C37AD5" w14:textId="77777777" w:rsidR="00CD5810" w:rsidRDefault="00CD5810">
      <w:pPr>
        <w:pStyle w:val="a3"/>
        <w:rPr>
          <w:b/>
          <w:sz w:val="20"/>
        </w:rPr>
      </w:pPr>
    </w:p>
    <w:p w14:paraId="644C0336" w14:textId="77777777" w:rsidR="00CD5810" w:rsidRDefault="00CD5810">
      <w:pPr>
        <w:pStyle w:val="a3"/>
        <w:rPr>
          <w:b/>
          <w:sz w:val="20"/>
        </w:rPr>
      </w:pPr>
    </w:p>
    <w:p w14:paraId="5324138B" w14:textId="77777777" w:rsidR="00CD5810" w:rsidRDefault="00CD5810">
      <w:pPr>
        <w:pStyle w:val="a3"/>
        <w:rPr>
          <w:b/>
          <w:sz w:val="20"/>
        </w:rPr>
      </w:pPr>
    </w:p>
    <w:p w14:paraId="2A0EAF0A" w14:textId="77777777" w:rsidR="00CD5810" w:rsidRDefault="00CD5810">
      <w:pPr>
        <w:pStyle w:val="a3"/>
        <w:spacing w:before="3"/>
        <w:rPr>
          <w:b/>
          <w:sz w:val="20"/>
        </w:rPr>
      </w:pPr>
    </w:p>
    <w:p w14:paraId="105DC98F" w14:textId="77777777" w:rsidR="00A7278C" w:rsidRDefault="00A7278C" w:rsidP="00A7278C">
      <w:pPr>
        <w:spacing w:line="237" w:lineRule="auto"/>
        <w:ind w:left="7594" w:right="1674" w:hanging="178"/>
        <w:rPr>
          <w:b/>
          <w:spacing w:val="-2"/>
          <w:sz w:val="20"/>
        </w:rPr>
      </w:pPr>
      <w:r>
        <w:rPr>
          <w:b/>
          <w:spacing w:val="-2"/>
          <w:sz w:val="20"/>
        </w:rPr>
        <w:t>Составитель:</w:t>
      </w:r>
    </w:p>
    <w:p w14:paraId="790A2BE4" w14:textId="77777777" w:rsidR="00A7278C" w:rsidRPr="00A7278C" w:rsidRDefault="00A7278C" w:rsidP="00A7278C">
      <w:pPr>
        <w:spacing w:line="237" w:lineRule="auto"/>
        <w:ind w:left="7594" w:right="1674" w:hanging="178"/>
        <w:rPr>
          <w:b/>
          <w:spacing w:val="-2"/>
          <w:sz w:val="20"/>
        </w:rPr>
      </w:pPr>
      <w:proofErr w:type="spellStart"/>
      <w:r>
        <w:rPr>
          <w:b/>
          <w:spacing w:val="-2"/>
          <w:sz w:val="20"/>
        </w:rPr>
        <w:t>Варавко</w:t>
      </w:r>
      <w:proofErr w:type="spellEnd"/>
      <w:r>
        <w:rPr>
          <w:b/>
          <w:spacing w:val="-2"/>
          <w:sz w:val="20"/>
        </w:rPr>
        <w:t xml:space="preserve"> Е.И.</w:t>
      </w:r>
    </w:p>
    <w:p w14:paraId="1642CBD5" w14:textId="77777777" w:rsidR="00CD5810" w:rsidRDefault="00CD5810">
      <w:pPr>
        <w:pStyle w:val="a3"/>
        <w:rPr>
          <w:sz w:val="20"/>
        </w:rPr>
      </w:pPr>
    </w:p>
    <w:p w14:paraId="1B92638D" w14:textId="77777777" w:rsidR="00CD5810" w:rsidRDefault="00CD5810">
      <w:pPr>
        <w:pStyle w:val="a3"/>
        <w:rPr>
          <w:sz w:val="20"/>
        </w:rPr>
      </w:pPr>
    </w:p>
    <w:p w14:paraId="5A01E267" w14:textId="77777777" w:rsidR="00CD5810" w:rsidRDefault="00CD5810">
      <w:pPr>
        <w:pStyle w:val="a3"/>
        <w:rPr>
          <w:sz w:val="20"/>
        </w:rPr>
      </w:pPr>
    </w:p>
    <w:p w14:paraId="15575C84" w14:textId="77777777" w:rsidR="00CD5810" w:rsidRDefault="00CD5810">
      <w:pPr>
        <w:pStyle w:val="a3"/>
        <w:rPr>
          <w:sz w:val="20"/>
        </w:rPr>
      </w:pPr>
    </w:p>
    <w:p w14:paraId="5384F849" w14:textId="77777777" w:rsidR="00CD5810" w:rsidRDefault="00CD5810">
      <w:pPr>
        <w:pStyle w:val="a3"/>
        <w:rPr>
          <w:sz w:val="20"/>
        </w:rPr>
      </w:pPr>
    </w:p>
    <w:p w14:paraId="2F35FB89" w14:textId="77777777" w:rsidR="00CD5810" w:rsidRDefault="00CD5810">
      <w:pPr>
        <w:pStyle w:val="a3"/>
        <w:rPr>
          <w:sz w:val="20"/>
        </w:rPr>
      </w:pPr>
    </w:p>
    <w:p w14:paraId="44FF89A4" w14:textId="77777777" w:rsidR="00CD5810" w:rsidRDefault="00CD5810">
      <w:pPr>
        <w:pStyle w:val="a3"/>
        <w:rPr>
          <w:sz w:val="20"/>
        </w:rPr>
      </w:pPr>
    </w:p>
    <w:p w14:paraId="1A502E60" w14:textId="77777777" w:rsidR="00CD5810" w:rsidRDefault="00CD5810">
      <w:pPr>
        <w:pStyle w:val="a3"/>
        <w:spacing w:before="144"/>
        <w:rPr>
          <w:sz w:val="20"/>
        </w:rPr>
      </w:pPr>
    </w:p>
    <w:p w14:paraId="110FCB88" w14:textId="77777777" w:rsidR="00CD5810" w:rsidRDefault="00A7278C">
      <w:pPr>
        <w:ind w:left="3935"/>
        <w:rPr>
          <w:b/>
        </w:rPr>
      </w:pPr>
      <w:r>
        <w:rPr>
          <w:b/>
        </w:rPr>
        <w:t xml:space="preserve">Мотыгино, 2024                                                           </w:t>
      </w:r>
    </w:p>
    <w:p w14:paraId="25FFCBCB" w14:textId="77777777" w:rsidR="00CD5810" w:rsidRDefault="00CD5810">
      <w:pPr>
        <w:sectPr w:rsidR="00CD5810">
          <w:type w:val="continuous"/>
          <w:pgSz w:w="11910" w:h="16840"/>
          <w:pgMar w:top="1360" w:right="220" w:bottom="280" w:left="900" w:header="720" w:footer="720" w:gutter="0"/>
          <w:cols w:space="720"/>
        </w:sectPr>
      </w:pPr>
    </w:p>
    <w:p w14:paraId="6139E4BD" w14:textId="77777777" w:rsidR="00CD5810" w:rsidRDefault="001562C4">
      <w:pPr>
        <w:spacing w:before="72"/>
        <w:ind w:left="233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КУРСА</w:t>
      </w:r>
    </w:p>
    <w:p w14:paraId="05091722" w14:textId="77777777" w:rsidR="00CD5810" w:rsidRDefault="001562C4">
      <w:pPr>
        <w:pStyle w:val="a3"/>
        <w:spacing w:before="317" w:line="360" w:lineRule="auto"/>
        <w:ind w:left="252" w:right="953" w:firstLine="710"/>
        <w:jc w:val="both"/>
      </w:pPr>
      <w:r>
        <w:t xml:space="preserve">Внеурочная деятельность учащихся общеобразовательных учреждений объединяет все виды деятельности учащихся (кроме учебной деятельности), в которых возможно и целесообразно решение задач их воспитания и </w:t>
      </w:r>
      <w:r>
        <w:rPr>
          <w:spacing w:val="-2"/>
        </w:rPr>
        <w:t>социализации.</w:t>
      </w:r>
    </w:p>
    <w:p w14:paraId="48C9191D" w14:textId="77777777" w:rsidR="00CD5810" w:rsidRDefault="001562C4">
      <w:pPr>
        <w:pStyle w:val="a3"/>
        <w:spacing w:before="3" w:line="360" w:lineRule="auto"/>
        <w:ind w:left="252" w:right="948" w:firstLine="710"/>
        <w:jc w:val="both"/>
      </w:pPr>
      <w:r>
        <w:t>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процесса.</w:t>
      </w:r>
      <w:r>
        <w:rPr>
          <w:spacing w:val="40"/>
        </w:rPr>
        <w:t xml:space="preserve"> </w:t>
      </w:r>
      <w:proofErr w:type="gramStart"/>
      <w:r>
        <w:t>Время</w:t>
      </w:r>
      <w:proofErr w:type="gramEnd"/>
      <w:r>
        <w:t xml:space="preserve"> отводимое на внеурочную деятельность, используется по желанию учащихся и в формах, отличных от урочной системы обучения. В Базисном учебном плане общеобразовательных учреждений Российской Федерации в числе основных направлений внеурочной деятельности выделено спортивно - оздоровительное направление.</w:t>
      </w:r>
    </w:p>
    <w:p w14:paraId="65D55C5A" w14:textId="77777777" w:rsidR="00CD5810" w:rsidRDefault="001562C4">
      <w:pPr>
        <w:pStyle w:val="a3"/>
        <w:spacing w:before="2" w:line="360" w:lineRule="auto"/>
        <w:ind w:left="252" w:right="945" w:firstLine="710"/>
        <w:jc w:val="both"/>
      </w:pPr>
      <w:r>
        <w:t>Рабочая программа внеурочной деятельности «Шахматы в школе» предназначена для спортивно - оздоровительной работы с учащимися, проявляющими интерес к физической культуре и спорту, в 1-4 классах.</w:t>
      </w:r>
    </w:p>
    <w:p w14:paraId="4544DB56" w14:textId="77777777" w:rsidR="00CD5810" w:rsidRDefault="001562C4">
      <w:pPr>
        <w:pStyle w:val="a3"/>
        <w:spacing w:before="1" w:line="360" w:lineRule="auto"/>
        <w:ind w:left="233" w:right="917" w:firstLine="710"/>
        <w:jc w:val="both"/>
      </w:pPr>
      <w:r>
        <w:t xml:space="preserve">В начальной школе происходят радикальные изменения, связанные с приоритетом целей обучения: на первый план выдвигается развивающая функция обучения, в значительной степени способствующая становлению личности младших школьников и наиболее полному раскрытию их творческих </w:t>
      </w:r>
      <w:r>
        <w:rPr>
          <w:spacing w:val="-2"/>
        </w:rPr>
        <w:t>способностей.</w:t>
      </w:r>
    </w:p>
    <w:p w14:paraId="7D9F48A2" w14:textId="77777777" w:rsidR="00CD5810" w:rsidRDefault="001562C4">
      <w:pPr>
        <w:pStyle w:val="a3"/>
        <w:spacing w:line="360" w:lineRule="auto"/>
        <w:ind w:left="233" w:right="914" w:firstLine="710"/>
        <w:jc w:val="both"/>
      </w:pPr>
      <w:r>
        <w:t>Грамотно поставленный процесс обучения детей шахматным азам позволяет реализовать многие позитивные идеи отечественных теоретиков и практиков – сделать обучение радостным, дает возможность учить детей без принуждения, поддерживать устойчивый интерес к знаниям, использовать многообразие форм обучения. Стержневым моментом уроков становится деятельность самих учащихся, когда они наблюдают, сравнивают, классифицируют, группируют, делают выводы, выясняют закономерности. При этом</w:t>
      </w:r>
      <w:r>
        <w:rPr>
          <w:spacing w:val="40"/>
        </w:rPr>
        <w:t xml:space="preserve"> </w:t>
      </w:r>
      <w:r>
        <w:t>предусматривается</w:t>
      </w:r>
      <w:r>
        <w:rPr>
          <w:spacing w:val="40"/>
        </w:rPr>
        <w:t xml:space="preserve"> </w:t>
      </w:r>
      <w:r>
        <w:t>широкое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занимательного</w:t>
      </w:r>
      <w:r>
        <w:rPr>
          <w:spacing w:val="40"/>
        </w:rPr>
        <w:t xml:space="preserve"> </w:t>
      </w:r>
      <w:r>
        <w:t>материала,</w:t>
      </w:r>
    </w:p>
    <w:p w14:paraId="62B2593F" w14:textId="77777777" w:rsidR="00CD5810" w:rsidRDefault="00CD5810">
      <w:pPr>
        <w:spacing w:line="360" w:lineRule="auto"/>
        <w:jc w:val="both"/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6F16C364" w14:textId="77777777" w:rsidR="00CD5810" w:rsidRDefault="001562C4">
      <w:pPr>
        <w:pStyle w:val="a3"/>
        <w:spacing w:before="67" w:line="362" w:lineRule="auto"/>
        <w:ind w:left="233" w:right="926"/>
      </w:pPr>
      <w:r>
        <w:lastRenderedPageBreak/>
        <w:t>включение в уроки игровых ситуаций, чтение дидактических сказок, рассказов и др.</w:t>
      </w:r>
    </w:p>
    <w:p w14:paraId="5752B6AF" w14:textId="77777777" w:rsidR="00CD5810" w:rsidRDefault="001562C4">
      <w:pPr>
        <w:pStyle w:val="a3"/>
        <w:spacing w:line="360" w:lineRule="auto"/>
        <w:ind w:left="233" w:right="917" w:firstLine="710"/>
        <w:jc w:val="both"/>
      </w:pPr>
      <w:r>
        <w:t>Шахматы в начальной школе положительно влияют на совершенствование у</w:t>
      </w:r>
      <w:r>
        <w:rPr>
          <w:spacing w:val="-3"/>
        </w:rPr>
        <w:t xml:space="preserve"> </w:t>
      </w:r>
      <w:r>
        <w:t>детей многих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таких</w:t>
      </w:r>
      <w:r>
        <w:rPr>
          <w:spacing w:val="-3"/>
        </w:rPr>
        <w:t xml:space="preserve"> </w:t>
      </w:r>
      <w:r>
        <w:t>качеств, как восприятие, внимание, воображение, память, мышление, начальные формы волевого управления поведением.</w:t>
      </w:r>
    </w:p>
    <w:p w14:paraId="1B372C05" w14:textId="77777777" w:rsidR="00CD5810" w:rsidRDefault="001562C4">
      <w:pPr>
        <w:pStyle w:val="a3"/>
        <w:tabs>
          <w:tab w:val="left" w:pos="1585"/>
          <w:tab w:val="left" w:pos="1661"/>
          <w:tab w:val="left" w:pos="1715"/>
          <w:tab w:val="left" w:pos="1752"/>
          <w:tab w:val="left" w:pos="2075"/>
          <w:tab w:val="left" w:pos="2142"/>
          <w:tab w:val="left" w:pos="2583"/>
          <w:tab w:val="left" w:pos="2943"/>
          <w:tab w:val="left" w:pos="3125"/>
          <w:tab w:val="left" w:pos="3359"/>
          <w:tab w:val="left" w:pos="3580"/>
          <w:tab w:val="left" w:pos="3666"/>
          <w:tab w:val="left" w:pos="4133"/>
          <w:tab w:val="left" w:pos="4199"/>
          <w:tab w:val="left" w:pos="4981"/>
          <w:tab w:val="left" w:pos="5230"/>
          <w:tab w:val="left" w:pos="5499"/>
          <w:tab w:val="left" w:pos="5662"/>
          <w:tab w:val="left" w:pos="6055"/>
          <w:tab w:val="left" w:pos="6325"/>
          <w:tab w:val="left" w:pos="6573"/>
          <w:tab w:val="left" w:pos="7068"/>
          <w:tab w:val="left" w:pos="7143"/>
          <w:tab w:val="left" w:pos="7860"/>
          <w:tab w:val="left" w:pos="7930"/>
          <w:tab w:val="left" w:pos="8228"/>
          <w:tab w:val="left" w:pos="8368"/>
          <w:tab w:val="left" w:pos="8438"/>
          <w:tab w:val="left" w:pos="8606"/>
          <w:tab w:val="left" w:pos="9730"/>
        </w:tabs>
        <w:spacing w:line="360" w:lineRule="auto"/>
        <w:ind w:left="233" w:right="909" w:firstLine="710"/>
      </w:pPr>
      <w:r>
        <w:t>Обучение</w:t>
      </w:r>
      <w:r>
        <w:rPr>
          <w:spacing w:val="40"/>
        </w:rPr>
        <w:t xml:space="preserve"> </w:t>
      </w:r>
      <w:r>
        <w:t>игре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шахматы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самого</w:t>
      </w:r>
      <w:r>
        <w:rPr>
          <w:spacing w:val="40"/>
        </w:rPr>
        <w:t xml:space="preserve"> </w:t>
      </w:r>
      <w:r>
        <w:t>раннего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помогает</w:t>
      </w:r>
      <w:r>
        <w:rPr>
          <w:spacing w:val="40"/>
        </w:rPr>
        <w:t xml:space="preserve"> </w:t>
      </w:r>
      <w:r>
        <w:t>многим детям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  <w:w w:val="150"/>
        </w:rPr>
        <w:t xml:space="preserve"> </w:t>
      </w:r>
      <w:r>
        <w:t>отстать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развитии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  <w:w w:val="150"/>
        </w:rPr>
        <w:t xml:space="preserve"> </w:t>
      </w:r>
      <w:r>
        <w:t>своих</w:t>
      </w:r>
      <w:r>
        <w:rPr>
          <w:spacing w:val="80"/>
        </w:rPr>
        <w:t xml:space="preserve"> </w:t>
      </w:r>
      <w:r>
        <w:t>сверстников,</w:t>
      </w:r>
      <w:r>
        <w:rPr>
          <w:spacing w:val="80"/>
          <w:w w:val="150"/>
        </w:rPr>
        <w:t xml:space="preserve"> </w:t>
      </w:r>
      <w:r>
        <w:t>открывает</w:t>
      </w:r>
      <w:r>
        <w:rPr>
          <w:spacing w:val="80"/>
          <w:w w:val="150"/>
        </w:rPr>
        <w:t xml:space="preserve"> </w:t>
      </w:r>
      <w:r>
        <w:t>дорогу</w:t>
      </w:r>
      <w:r>
        <w:rPr>
          <w:spacing w:val="78"/>
          <w:w w:val="150"/>
        </w:rPr>
        <w:t xml:space="preserve"> </w:t>
      </w:r>
      <w:r>
        <w:t>к творчеству</w:t>
      </w:r>
      <w:r>
        <w:rPr>
          <w:spacing w:val="39"/>
        </w:rPr>
        <w:t xml:space="preserve"> </w:t>
      </w:r>
      <w:r>
        <w:t>сотням</w:t>
      </w:r>
      <w:r>
        <w:rPr>
          <w:spacing w:val="40"/>
        </w:rPr>
        <w:t xml:space="preserve"> </w:t>
      </w:r>
      <w:r>
        <w:t>тысяч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некоммуникативного</w:t>
      </w:r>
      <w:r>
        <w:rPr>
          <w:spacing w:val="40"/>
        </w:rPr>
        <w:t xml:space="preserve"> </w:t>
      </w:r>
      <w:r>
        <w:t>типа.</w:t>
      </w:r>
      <w:r>
        <w:rPr>
          <w:spacing w:val="40"/>
        </w:rPr>
        <w:t xml:space="preserve"> </w:t>
      </w:r>
      <w:r>
        <w:t>Расширение</w:t>
      </w:r>
      <w:r>
        <w:rPr>
          <w:spacing w:val="40"/>
        </w:rPr>
        <w:t xml:space="preserve"> </w:t>
      </w:r>
      <w:r>
        <w:t xml:space="preserve">круга </w:t>
      </w:r>
      <w:r>
        <w:rPr>
          <w:spacing w:val="-2"/>
        </w:rPr>
        <w:t>общения,</w:t>
      </w:r>
      <w:r>
        <w:tab/>
      </w:r>
      <w:r>
        <w:tab/>
      </w:r>
      <w:r>
        <w:rPr>
          <w:spacing w:val="-2"/>
        </w:rPr>
        <w:t>возможностей</w:t>
      </w:r>
      <w:r>
        <w:tab/>
      </w:r>
      <w:r>
        <w:tab/>
      </w:r>
      <w:r>
        <w:tab/>
      </w:r>
      <w:r>
        <w:rPr>
          <w:spacing w:val="-2"/>
        </w:rPr>
        <w:t>полноценного</w:t>
      </w:r>
      <w:r>
        <w:tab/>
      </w:r>
      <w:r>
        <w:tab/>
      </w:r>
      <w:r>
        <w:rPr>
          <w:spacing w:val="-2"/>
        </w:rPr>
        <w:t>самовыражения,</w:t>
      </w:r>
      <w:r>
        <w:tab/>
      </w:r>
      <w:r>
        <w:tab/>
      </w:r>
      <w:r>
        <w:rPr>
          <w:spacing w:val="-2"/>
        </w:rPr>
        <w:t>самореализации позволяет</w:t>
      </w:r>
      <w:r>
        <w:tab/>
      </w:r>
      <w:r>
        <w:tab/>
      </w:r>
      <w:r>
        <w:tab/>
      </w:r>
      <w:r>
        <w:rPr>
          <w:spacing w:val="-4"/>
        </w:rPr>
        <w:t>этим</w:t>
      </w:r>
      <w:r>
        <w:tab/>
      </w:r>
      <w:r>
        <w:rPr>
          <w:spacing w:val="-4"/>
        </w:rPr>
        <w:t>детям</w:t>
      </w:r>
      <w:r>
        <w:tab/>
      </w:r>
      <w:r>
        <w:tab/>
      </w:r>
      <w:r>
        <w:rPr>
          <w:spacing w:val="-2"/>
        </w:rPr>
        <w:t>преодолеть</w:t>
      </w:r>
      <w:r>
        <w:tab/>
      </w:r>
      <w:r>
        <w:tab/>
      </w:r>
      <w:r>
        <w:rPr>
          <w:spacing w:val="-2"/>
        </w:rPr>
        <w:t>замкнутость,</w:t>
      </w:r>
      <w:r>
        <w:tab/>
      </w:r>
      <w:r>
        <w:rPr>
          <w:spacing w:val="-2"/>
        </w:rPr>
        <w:t>мнимую</w:t>
      </w:r>
      <w:r>
        <w:tab/>
      </w:r>
      <w:r>
        <w:tab/>
      </w:r>
      <w:r>
        <w:rPr>
          <w:spacing w:val="-2"/>
        </w:rPr>
        <w:t>ущербность. Шахматы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своей</w:t>
      </w:r>
      <w:r>
        <w:tab/>
      </w:r>
      <w:r>
        <w:rPr>
          <w:spacing w:val="-2"/>
        </w:rPr>
        <w:t>природе</w:t>
      </w:r>
      <w:r>
        <w:tab/>
      </w:r>
      <w:r>
        <w:rPr>
          <w:spacing w:val="-2"/>
        </w:rPr>
        <w:t>остаются,</w:t>
      </w:r>
      <w:r>
        <w:tab/>
      </w:r>
      <w:r>
        <w:rPr>
          <w:spacing w:val="-2"/>
        </w:rPr>
        <w:t>прежде</w:t>
      </w:r>
      <w:r>
        <w:tab/>
        <w:t>всего,</w:t>
      </w:r>
      <w:r>
        <w:rPr>
          <w:spacing w:val="80"/>
        </w:rPr>
        <w:t xml:space="preserve"> </w:t>
      </w:r>
      <w:r>
        <w:t>игрой.</w:t>
      </w:r>
      <w:r>
        <w:tab/>
      </w:r>
      <w:r>
        <w:tab/>
      </w:r>
      <w:r>
        <w:tab/>
        <w:t>И</w:t>
      </w:r>
      <w:r>
        <w:rPr>
          <w:spacing w:val="80"/>
        </w:rPr>
        <w:t xml:space="preserve"> </w:t>
      </w:r>
      <w:r>
        <w:t>ребенок, особенно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начале</w:t>
      </w:r>
      <w:r>
        <w:rPr>
          <w:spacing w:val="80"/>
        </w:rPr>
        <w:t xml:space="preserve"> </w:t>
      </w:r>
      <w:r>
        <w:t>обучения,</w:t>
      </w:r>
      <w:r>
        <w:rPr>
          <w:spacing w:val="80"/>
        </w:rPr>
        <w:t xml:space="preserve"> </w:t>
      </w:r>
      <w:r>
        <w:t>воспринимает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именно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игру.</w:t>
      </w:r>
      <w:r>
        <w:rPr>
          <w:spacing w:val="80"/>
        </w:rPr>
        <w:t xml:space="preserve"> </w:t>
      </w:r>
      <w:r>
        <w:t>Сейчас</w:t>
      </w:r>
      <w:r>
        <w:rPr>
          <w:spacing w:val="80"/>
        </w:rPr>
        <w:t xml:space="preserve"> </w:t>
      </w:r>
      <w:r>
        <w:t>шахматы</w:t>
      </w:r>
      <w:r>
        <w:rPr>
          <w:spacing w:val="80"/>
        </w:rPr>
        <w:t xml:space="preserve"> </w:t>
      </w:r>
      <w:r>
        <w:t>стали</w:t>
      </w:r>
      <w:r>
        <w:rPr>
          <w:spacing w:val="80"/>
        </w:rPr>
        <w:t xml:space="preserve"> </w:t>
      </w:r>
      <w:r>
        <w:t>профессиональным</w:t>
      </w:r>
      <w:r>
        <w:rPr>
          <w:spacing w:val="80"/>
        </w:rPr>
        <w:t xml:space="preserve"> </w:t>
      </w:r>
      <w:r>
        <w:t>видом</w:t>
      </w:r>
      <w:r>
        <w:rPr>
          <w:spacing w:val="80"/>
        </w:rPr>
        <w:t xml:space="preserve"> </w:t>
      </w:r>
      <w:r>
        <w:t>спорта,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тому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все</w:t>
      </w:r>
      <w:r>
        <w:rPr>
          <w:spacing w:val="80"/>
        </w:rPr>
        <w:t xml:space="preserve"> </w:t>
      </w:r>
      <w:r>
        <w:t>детские</w:t>
      </w:r>
      <w:r>
        <w:rPr>
          <w:spacing w:val="40"/>
        </w:rPr>
        <w:t xml:space="preserve"> </w:t>
      </w:r>
      <w:r>
        <w:t>соревнования</w:t>
      </w:r>
      <w:r>
        <w:rPr>
          <w:spacing w:val="40"/>
        </w:rPr>
        <w:t xml:space="preserve"> </w:t>
      </w:r>
      <w:r>
        <w:t>носят</w:t>
      </w:r>
      <w:r>
        <w:rPr>
          <w:spacing w:val="40"/>
        </w:rPr>
        <w:t xml:space="preserve"> </w:t>
      </w:r>
      <w:r>
        <w:t>спортивную</w:t>
      </w:r>
      <w:r>
        <w:rPr>
          <w:spacing w:val="40"/>
        </w:rPr>
        <w:t xml:space="preserve"> </w:t>
      </w:r>
      <w:r>
        <w:t>направленность.</w:t>
      </w:r>
      <w:r>
        <w:rPr>
          <w:spacing w:val="40"/>
        </w:rPr>
        <w:t xml:space="preserve"> </w:t>
      </w:r>
      <w:r>
        <w:t>Поэтому</w:t>
      </w:r>
      <w:r>
        <w:rPr>
          <w:spacing w:val="37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личности ребенка</w:t>
      </w:r>
      <w:r>
        <w:rPr>
          <w:spacing w:val="78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шахматную</w:t>
      </w:r>
      <w:r>
        <w:rPr>
          <w:spacing w:val="80"/>
        </w:rPr>
        <w:t xml:space="preserve"> </w:t>
      </w:r>
      <w:r>
        <w:t>игру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ее</w:t>
      </w:r>
      <w:r>
        <w:rPr>
          <w:spacing w:val="78"/>
        </w:rPr>
        <w:t xml:space="preserve"> </w:t>
      </w:r>
      <w:r>
        <w:t>спортивной</w:t>
      </w:r>
      <w:r>
        <w:rPr>
          <w:spacing w:val="40"/>
        </w:rPr>
        <w:t xml:space="preserve"> </w:t>
      </w:r>
      <w:r>
        <w:t>форме.</w:t>
      </w:r>
      <w:r>
        <w:rPr>
          <w:spacing w:val="79"/>
        </w:rPr>
        <w:t xml:space="preserve"> </w:t>
      </w:r>
      <w:r>
        <w:t>Спорт вырабатывает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человеке</w:t>
      </w:r>
      <w:r>
        <w:rPr>
          <w:spacing w:val="40"/>
        </w:rPr>
        <w:t xml:space="preserve"> </w:t>
      </w:r>
      <w:r>
        <w:t>ряд</w:t>
      </w:r>
      <w:r>
        <w:rPr>
          <w:spacing w:val="40"/>
        </w:rPr>
        <w:t xml:space="preserve"> </w:t>
      </w:r>
      <w:r>
        <w:t>необходимых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требуемых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</w:t>
      </w:r>
      <w:r>
        <w:rPr>
          <w:spacing w:val="40"/>
        </w:rPr>
        <w:t xml:space="preserve"> </w:t>
      </w:r>
      <w:r>
        <w:t xml:space="preserve">качеств: </w:t>
      </w:r>
      <w:r>
        <w:rPr>
          <w:spacing w:val="-2"/>
        </w:rPr>
        <w:t>целеустремленность,</w:t>
      </w:r>
      <w:r>
        <w:tab/>
      </w:r>
      <w:r>
        <w:tab/>
      </w:r>
      <w:r>
        <w:rPr>
          <w:spacing w:val="-4"/>
        </w:rPr>
        <w:t>волю,</w:t>
      </w:r>
      <w:r>
        <w:tab/>
      </w:r>
      <w:r>
        <w:tab/>
      </w:r>
      <w:r>
        <w:rPr>
          <w:spacing w:val="-2"/>
        </w:rPr>
        <w:t>выносливость,</w:t>
      </w:r>
      <w:r>
        <w:tab/>
      </w:r>
      <w:r>
        <w:tab/>
      </w:r>
      <w:r>
        <w:rPr>
          <w:spacing w:val="-2"/>
        </w:rPr>
        <w:t>терпение,</w:t>
      </w:r>
      <w:r>
        <w:tab/>
      </w:r>
      <w:r>
        <w:rPr>
          <w:spacing w:val="-2"/>
        </w:rPr>
        <w:t>способность</w:t>
      </w:r>
      <w:r>
        <w:tab/>
      </w:r>
      <w:r>
        <w:rPr>
          <w:spacing w:val="-10"/>
        </w:rPr>
        <w:t xml:space="preserve">к </w:t>
      </w:r>
      <w:r>
        <w:rPr>
          <w:spacing w:val="-2"/>
        </w:rPr>
        <w:t>концентрации</w:t>
      </w:r>
      <w:r>
        <w:tab/>
      </w:r>
      <w:r>
        <w:tab/>
      </w:r>
      <w:r>
        <w:rPr>
          <w:spacing w:val="-2"/>
        </w:rPr>
        <w:t>внимания,</w:t>
      </w:r>
      <w:r>
        <w:tab/>
      </w:r>
      <w:r>
        <w:tab/>
      </w:r>
      <w:r>
        <w:rPr>
          <w:spacing w:val="-46"/>
        </w:rPr>
        <w:t xml:space="preserve"> </w:t>
      </w:r>
      <w:r>
        <w:t>смелость,</w:t>
      </w:r>
      <w:r>
        <w:tab/>
      </w:r>
      <w:r>
        <w:rPr>
          <w:spacing w:val="-2"/>
        </w:rPr>
        <w:t>расчет,</w:t>
      </w:r>
      <w:r>
        <w:tab/>
      </w:r>
      <w:r>
        <w:rPr>
          <w:spacing w:val="-2"/>
        </w:rPr>
        <w:t>умение</w:t>
      </w:r>
      <w:r>
        <w:tab/>
      </w:r>
      <w:r>
        <w:tab/>
      </w:r>
      <w:r>
        <w:rPr>
          <w:spacing w:val="-2"/>
        </w:rPr>
        <w:t>быстро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rPr>
          <w:spacing w:val="-2"/>
        </w:rPr>
        <w:t xml:space="preserve">правильно </w:t>
      </w:r>
      <w:r>
        <w:t>принимать решения в меняющейся обстановке и т.д. Шахматы, сочетающие в</w:t>
      </w:r>
      <w:r>
        <w:rPr>
          <w:spacing w:val="40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науки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вырабатывать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 xml:space="preserve">эти черты более эффективно, чем другие виды спорта. Формирование этих качеств </w:t>
      </w:r>
      <w:r>
        <w:rPr>
          <w:spacing w:val="-2"/>
        </w:rPr>
        <w:t>нуждается,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безусловно,</w:t>
      </w:r>
      <w:r>
        <w:tab/>
        <w:t>в</w:t>
      </w:r>
      <w:r>
        <w:rPr>
          <w:spacing w:val="80"/>
        </w:rPr>
        <w:t xml:space="preserve"> </w:t>
      </w:r>
      <w:r>
        <w:t>мотивации,</w:t>
      </w:r>
      <w:r>
        <w:tab/>
      </w:r>
      <w:r>
        <w:rPr>
          <w:spacing w:val="-48"/>
        </w:rPr>
        <w:t xml:space="preserve"> </w:t>
      </w:r>
      <w:r>
        <w:t>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шахматах</w:t>
      </w:r>
      <w:r>
        <w:rPr>
          <w:spacing w:val="80"/>
        </w:rPr>
        <w:t xml:space="preserve"> </w:t>
      </w:r>
      <w:r>
        <w:t>любое</w:t>
      </w:r>
      <w:r>
        <w:rPr>
          <w:spacing w:val="80"/>
        </w:rPr>
        <w:t xml:space="preserve"> </w:t>
      </w:r>
      <w:r>
        <w:t>поражение</w:t>
      </w:r>
      <w:r>
        <w:rPr>
          <w:spacing w:val="80"/>
        </w:rPr>
        <w:t xml:space="preserve"> </w:t>
      </w:r>
      <w:r>
        <w:t>и извлеченные</w:t>
      </w:r>
      <w:r>
        <w:rPr>
          <w:spacing w:val="40"/>
        </w:rPr>
        <w:t xml:space="preserve">  </w:t>
      </w:r>
      <w:r>
        <w:t>из</w:t>
      </w:r>
      <w:r>
        <w:rPr>
          <w:spacing w:val="40"/>
        </w:rPr>
        <w:t xml:space="preserve">  </w:t>
      </w:r>
      <w:r>
        <w:t>него</w:t>
      </w:r>
      <w:r>
        <w:rPr>
          <w:spacing w:val="40"/>
        </w:rPr>
        <w:t xml:space="preserve">  </w:t>
      </w:r>
      <w:r>
        <w:t>уроки</w:t>
      </w:r>
      <w:r>
        <w:rPr>
          <w:spacing w:val="40"/>
        </w:rPr>
        <w:t xml:space="preserve">  </w:t>
      </w:r>
      <w:r>
        <w:t>способны</w:t>
      </w:r>
      <w:r>
        <w:rPr>
          <w:spacing w:val="40"/>
        </w:rPr>
        <w:t xml:space="preserve">  </w:t>
      </w:r>
      <w:r>
        <w:t>создать</w:t>
      </w:r>
      <w:r>
        <w:rPr>
          <w:spacing w:val="40"/>
        </w:rPr>
        <w:t xml:space="preserve">  </w:t>
      </w:r>
      <w:r>
        <w:t>у</w:t>
      </w:r>
      <w:r>
        <w:rPr>
          <w:spacing w:val="40"/>
        </w:rPr>
        <w:t xml:space="preserve">  </w:t>
      </w:r>
      <w:r>
        <w:t>ребенка</w:t>
      </w:r>
      <w:r>
        <w:rPr>
          <w:spacing w:val="40"/>
        </w:rPr>
        <w:t xml:space="preserve">  </w:t>
      </w:r>
      <w:r>
        <w:t>сильнейшую мотивацию</w:t>
      </w:r>
      <w:r>
        <w:rPr>
          <w:spacing w:val="80"/>
        </w:rPr>
        <w:t xml:space="preserve">  </w:t>
      </w:r>
      <w:r>
        <w:t>к</w:t>
      </w:r>
      <w:r>
        <w:rPr>
          <w:spacing w:val="80"/>
        </w:rPr>
        <w:t xml:space="preserve">  </w:t>
      </w:r>
      <w:r>
        <w:t>выработке</w:t>
      </w:r>
      <w:r>
        <w:rPr>
          <w:spacing w:val="80"/>
        </w:rPr>
        <w:t xml:space="preserve">  </w:t>
      </w:r>
      <w:r>
        <w:t>у</w:t>
      </w:r>
      <w:r>
        <w:rPr>
          <w:spacing w:val="80"/>
        </w:rPr>
        <w:t xml:space="preserve">  </w:t>
      </w:r>
      <w:r>
        <w:t>себя</w:t>
      </w:r>
      <w:r>
        <w:rPr>
          <w:spacing w:val="80"/>
        </w:rPr>
        <w:t xml:space="preserve">  </w:t>
      </w:r>
      <w:r>
        <w:t>определенных</w:t>
      </w:r>
      <w:r>
        <w:rPr>
          <w:spacing w:val="80"/>
        </w:rPr>
        <w:t xml:space="preserve">  </w:t>
      </w:r>
      <w:r>
        <w:t>свойств</w:t>
      </w:r>
      <w:r>
        <w:rPr>
          <w:spacing w:val="80"/>
        </w:rPr>
        <w:t xml:space="preserve">  </w:t>
      </w:r>
      <w:r>
        <w:t>характера. А.</w:t>
      </w:r>
      <w:r>
        <w:rPr>
          <w:spacing w:val="80"/>
        </w:rPr>
        <w:t xml:space="preserve"> </w:t>
      </w:r>
      <w:r>
        <w:t>Алехин</w:t>
      </w:r>
      <w:r>
        <w:rPr>
          <w:spacing w:val="80"/>
        </w:rPr>
        <w:t xml:space="preserve"> </w:t>
      </w:r>
      <w:r>
        <w:t>писал:</w:t>
      </w:r>
      <w:r>
        <w:rPr>
          <w:spacing w:val="80"/>
        </w:rPr>
        <w:t xml:space="preserve"> </w:t>
      </w:r>
      <w:r>
        <w:t>«Шахматы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</w:t>
      </w:r>
      <w:r>
        <w:rPr>
          <w:spacing w:val="80"/>
        </w:rPr>
        <w:t xml:space="preserve"> </w:t>
      </w:r>
      <w:r>
        <w:t>знание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логика,</w:t>
      </w:r>
      <w:r>
        <w:rPr>
          <w:spacing w:val="80"/>
        </w:rPr>
        <w:t xml:space="preserve"> </w:t>
      </w:r>
      <w:r>
        <w:t>но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глубокая</w:t>
      </w:r>
      <w:r>
        <w:rPr>
          <w:spacing w:val="80"/>
        </w:rPr>
        <w:t xml:space="preserve"> </w:t>
      </w:r>
      <w:r>
        <w:t>фантазия. Посредством шахмат я воспитал свой характер. Шахматы не просто модель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модель</w:t>
      </w:r>
      <w:r>
        <w:rPr>
          <w:spacing w:val="40"/>
        </w:rPr>
        <w:t xml:space="preserve"> </w:t>
      </w:r>
      <w:r>
        <w:t>творчества.</w:t>
      </w:r>
      <w:r>
        <w:rPr>
          <w:spacing w:val="40"/>
        </w:rPr>
        <w:t xml:space="preserve"> </w:t>
      </w:r>
      <w:r>
        <w:t>Шахматы,</w:t>
      </w:r>
      <w:r>
        <w:rPr>
          <w:spacing w:val="40"/>
        </w:rPr>
        <w:t xml:space="preserve"> </w:t>
      </w:r>
      <w:r>
        <w:t>прежде</w:t>
      </w:r>
      <w:r>
        <w:rPr>
          <w:spacing w:val="40"/>
        </w:rPr>
        <w:t xml:space="preserve"> </w:t>
      </w:r>
      <w:r>
        <w:t>всего,</w:t>
      </w:r>
      <w:r>
        <w:rPr>
          <w:spacing w:val="40"/>
        </w:rPr>
        <w:t xml:space="preserve"> </w:t>
      </w:r>
      <w:r>
        <w:t>учат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объективными. В шахматах можно сделаться большим мастером, лишь осознав свои ошибки и недостатки. Совершенно также как и в жизни».</w:t>
      </w:r>
    </w:p>
    <w:p w14:paraId="2EA08A7E" w14:textId="77777777" w:rsidR="00CD5810" w:rsidRDefault="00CD5810">
      <w:pPr>
        <w:spacing w:line="360" w:lineRule="auto"/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5FEDD2F9" w14:textId="77777777" w:rsidR="00CD5810" w:rsidRDefault="001562C4">
      <w:pPr>
        <w:pStyle w:val="a3"/>
        <w:spacing w:before="67" w:line="362" w:lineRule="auto"/>
        <w:ind w:left="233" w:right="919" w:firstLine="710"/>
        <w:jc w:val="both"/>
      </w:pPr>
      <w:r>
        <w:lastRenderedPageBreak/>
        <w:t>Древние мудрецы сформулировали суть шахмат так: «Разумом одерживать победу».</w:t>
      </w:r>
    </w:p>
    <w:p w14:paraId="41C37412" w14:textId="77777777" w:rsidR="00CD5810" w:rsidRDefault="001562C4">
      <w:pPr>
        <w:pStyle w:val="a3"/>
        <w:spacing w:line="360" w:lineRule="auto"/>
        <w:ind w:left="233" w:right="908" w:firstLine="710"/>
        <w:jc w:val="both"/>
      </w:pPr>
      <w:r>
        <w:t>Шахматные игры развивают такой комплекс наиважнейших качеств, что</w:t>
      </w:r>
      <w:r>
        <w:rPr>
          <w:spacing w:val="80"/>
        </w:rPr>
        <w:t xml:space="preserve"> </w:t>
      </w:r>
      <w:r>
        <w:t>с давних пор приобрели особую социальную значимость – это один из самых лучших и увлекательных видов досуга, когда-либо придуманных</w:t>
      </w:r>
      <w:r>
        <w:rPr>
          <w:spacing w:val="40"/>
        </w:rPr>
        <w:t xml:space="preserve"> </w:t>
      </w:r>
      <w:r>
        <w:rPr>
          <w:spacing w:val="-2"/>
        </w:rPr>
        <w:t>человечеством.</w:t>
      </w:r>
    </w:p>
    <w:p w14:paraId="0248B9AC" w14:textId="77777777" w:rsidR="00CD5810" w:rsidRDefault="001562C4">
      <w:pPr>
        <w:pStyle w:val="a3"/>
        <w:spacing w:line="360" w:lineRule="auto"/>
        <w:ind w:left="233" w:right="912" w:firstLine="710"/>
        <w:jc w:val="both"/>
      </w:pPr>
      <w:r>
        <w:t>Поэтому актуальность данной программы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</w:t>
      </w:r>
    </w:p>
    <w:p w14:paraId="3B07BAE0" w14:textId="77777777" w:rsidR="00CD5810" w:rsidRDefault="001562C4">
      <w:pPr>
        <w:pStyle w:val="a3"/>
        <w:spacing w:line="360" w:lineRule="auto"/>
        <w:ind w:left="233" w:right="907" w:firstLine="710"/>
        <w:jc w:val="both"/>
      </w:pPr>
      <w:r>
        <w:t>Жизнь заставляет нас на каждом шагу отстаивать правильность своих воззрений, поступать решительно, проявлять в зависимости от обстоятельств выдержку и твердость, осторожность и смелость, умение фантазировать и умение смирять фантазию. И всё это же самое требуется в шахматах. Они многогранны</w:t>
      </w:r>
      <w:r>
        <w:rPr>
          <w:spacing w:val="34"/>
        </w:rPr>
        <w:t xml:space="preserve">  </w:t>
      </w:r>
      <w:r>
        <w:t>и</w:t>
      </w:r>
      <w:r>
        <w:rPr>
          <w:spacing w:val="34"/>
        </w:rPr>
        <w:t xml:space="preserve">  </w:t>
      </w:r>
      <w:r>
        <w:t>обладают</w:t>
      </w:r>
      <w:r>
        <w:rPr>
          <w:spacing w:val="34"/>
        </w:rPr>
        <w:t xml:space="preserve">  </w:t>
      </w:r>
      <w:r>
        <w:t>огромным</w:t>
      </w:r>
      <w:r>
        <w:rPr>
          <w:spacing w:val="32"/>
        </w:rPr>
        <w:t xml:space="preserve">  </w:t>
      </w:r>
      <w:r>
        <w:t>эмоциональным</w:t>
      </w:r>
      <w:r>
        <w:rPr>
          <w:spacing w:val="35"/>
        </w:rPr>
        <w:t xml:space="preserve">  </w:t>
      </w:r>
      <w:r>
        <w:t>потенциалом,</w:t>
      </w:r>
      <w:r>
        <w:rPr>
          <w:spacing w:val="36"/>
        </w:rPr>
        <w:t xml:space="preserve">  </w:t>
      </w:r>
      <w:r>
        <w:rPr>
          <w:spacing w:val="-2"/>
        </w:rPr>
        <w:t>дарят</w:t>
      </w:r>
    </w:p>
    <w:p w14:paraId="3298F07B" w14:textId="77777777" w:rsidR="00CD5810" w:rsidRDefault="001562C4">
      <w:pPr>
        <w:pStyle w:val="a3"/>
        <w:spacing w:line="360" w:lineRule="auto"/>
        <w:ind w:left="233" w:right="916"/>
        <w:jc w:val="both"/>
      </w:pPr>
      <w:r>
        <w:t xml:space="preserve">«упоение в борьбе», но и одновременно требуют умения </w:t>
      </w:r>
      <w:proofErr w:type="spellStart"/>
      <w:r>
        <w:t>мобилизировать</w:t>
      </w:r>
      <w:proofErr w:type="spellEnd"/>
      <w:r>
        <w:t xml:space="preserve">, и концентрировать внимание, ценить время, сохранять выдержку, распознавать ложь и правду, критически относиться не только к сопернику, но и к самому </w:t>
      </w:r>
      <w:r>
        <w:rPr>
          <w:spacing w:val="-4"/>
        </w:rPr>
        <w:t>себе.</w:t>
      </w:r>
    </w:p>
    <w:p w14:paraId="304E65A4" w14:textId="77777777" w:rsidR="00CD5810" w:rsidRDefault="001562C4">
      <w:pPr>
        <w:pStyle w:val="a3"/>
        <w:spacing w:line="360" w:lineRule="auto"/>
        <w:ind w:left="233" w:right="920" w:firstLine="710"/>
        <w:jc w:val="both"/>
      </w:pPr>
      <w:r>
        <w:t>Следовательно, они сочетают в себе элементы искусства, науки и спорта. Однако установка сделать из ребенка гроссмейстера, не является приоритетной в данной программе. И если ребенок не достигает выдающихся спортивных результатов в шахматах, то это не рассматривается как жизненная неудача.</w:t>
      </w:r>
    </w:p>
    <w:p w14:paraId="4A9E1EF1" w14:textId="77777777" w:rsidR="00CD5810" w:rsidRDefault="001562C4">
      <w:pPr>
        <w:pStyle w:val="a3"/>
        <w:spacing w:line="362" w:lineRule="auto"/>
        <w:ind w:left="233" w:right="920" w:firstLine="710"/>
        <w:jc w:val="both"/>
      </w:pPr>
      <w:r>
        <w:rPr>
          <w:color w:val="0D0D0D"/>
        </w:rPr>
        <w:t>Нормативно-правовой и документальной базой программы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внеурочной деятельности по формированию культуры здоровья учащихся являются:</w:t>
      </w:r>
    </w:p>
    <w:p w14:paraId="2F15DFA4" w14:textId="77777777" w:rsidR="00CD5810" w:rsidRDefault="001562C4">
      <w:pPr>
        <w:pStyle w:val="a4"/>
        <w:numPr>
          <w:ilvl w:val="0"/>
          <w:numId w:val="4"/>
        </w:numPr>
        <w:tabs>
          <w:tab w:val="left" w:pos="1649"/>
        </w:tabs>
        <w:spacing w:before="0" w:line="314" w:lineRule="exact"/>
        <w:ind w:left="1649" w:hanging="350"/>
        <w:jc w:val="both"/>
        <w:rPr>
          <w:rFonts w:ascii="Wingdings" w:hAnsi="Wingdings"/>
          <w:color w:val="0D0D0D"/>
          <w:sz w:val="28"/>
        </w:rPr>
      </w:pPr>
      <w:r>
        <w:rPr>
          <w:color w:val="0D0D0D"/>
          <w:sz w:val="28"/>
        </w:rPr>
        <w:t>Закон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Российской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Федерации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«Об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pacing w:val="-2"/>
          <w:sz w:val="28"/>
        </w:rPr>
        <w:t>образовании»;</w:t>
      </w:r>
    </w:p>
    <w:p w14:paraId="7531531E" w14:textId="77777777" w:rsidR="00CD5810" w:rsidRDefault="001562C4">
      <w:pPr>
        <w:pStyle w:val="a4"/>
        <w:numPr>
          <w:ilvl w:val="0"/>
          <w:numId w:val="4"/>
        </w:numPr>
        <w:tabs>
          <w:tab w:val="left" w:pos="1649"/>
        </w:tabs>
        <w:spacing w:before="162"/>
        <w:ind w:left="1649" w:hanging="350"/>
        <w:jc w:val="both"/>
        <w:rPr>
          <w:rFonts w:ascii="Wingdings" w:hAnsi="Wingdings"/>
          <w:color w:val="0D0D0D"/>
          <w:sz w:val="28"/>
        </w:rPr>
      </w:pPr>
      <w:r>
        <w:rPr>
          <w:color w:val="0D0D0D"/>
          <w:spacing w:val="-2"/>
          <w:sz w:val="28"/>
        </w:rPr>
        <w:t>Федеральный</w:t>
      </w:r>
      <w:r>
        <w:rPr>
          <w:color w:val="0D0D0D"/>
          <w:spacing w:val="8"/>
          <w:sz w:val="28"/>
        </w:rPr>
        <w:t xml:space="preserve"> </w:t>
      </w:r>
      <w:r>
        <w:rPr>
          <w:color w:val="0D0D0D"/>
          <w:spacing w:val="-2"/>
          <w:sz w:val="28"/>
        </w:rPr>
        <w:t>государственный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pacing w:val="-2"/>
          <w:sz w:val="28"/>
        </w:rPr>
        <w:t>образовательный</w:t>
      </w:r>
      <w:r>
        <w:rPr>
          <w:color w:val="0D0D0D"/>
          <w:spacing w:val="9"/>
          <w:sz w:val="28"/>
        </w:rPr>
        <w:t xml:space="preserve"> </w:t>
      </w:r>
      <w:r>
        <w:rPr>
          <w:color w:val="0D0D0D"/>
          <w:spacing w:val="-2"/>
          <w:sz w:val="28"/>
        </w:rPr>
        <w:t>стандарт;</w:t>
      </w:r>
    </w:p>
    <w:p w14:paraId="004E9D1D" w14:textId="77777777" w:rsidR="00CD5810" w:rsidRDefault="00CD5810">
      <w:pPr>
        <w:jc w:val="both"/>
        <w:rPr>
          <w:rFonts w:ascii="Wingdings" w:hAnsi="Wingdings"/>
          <w:sz w:val="28"/>
        </w:rPr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62EE14B6" w14:textId="77777777" w:rsidR="00CD5810" w:rsidRDefault="001562C4">
      <w:pPr>
        <w:pStyle w:val="a4"/>
        <w:numPr>
          <w:ilvl w:val="0"/>
          <w:numId w:val="4"/>
        </w:numPr>
        <w:tabs>
          <w:tab w:val="left" w:pos="1648"/>
        </w:tabs>
        <w:spacing w:before="67" w:line="360" w:lineRule="auto"/>
        <w:ind w:right="913" w:firstLine="710"/>
        <w:jc w:val="both"/>
        <w:rPr>
          <w:rFonts w:ascii="Wingdings" w:hAnsi="Wingdings"/>
          <w:color w:val="0D0D0D"/>
          <w:sz w:val="28"/>
        </w:rPr>
      </w:pPr>
      <w:r>
        <w:rPr>
          <w:color w:val="0D0D0D"/>
          <w:sz w:val="28"/>
        </w:rPr>
        <w:lastRenderedPageBreak/>
        <w:t>СанПиН, 2.4.2.1178-02 «Гигиенические требования к режиму учебно-воспитательного процесса»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(Приказ Минздрава от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 xml:space="preserve">28.11.2002) раздел </w:t>
      </w:r>
      <w:r>
        <w:rPr>
          <w:color w:val="0D0D0D"/>
          <w:spacing w:val="-2"/>
          <w:sz w:val="28"/>
        </w:rPr>
        <w:t>2.9.;</w:t>
      </w:r>
    </w:p>
    <w:p w14:paraId="629D6647" w14:textId="77777777" w:rsidR="00CD5810" w:rsidRDefault="001562C4">
      <w:pPr>
        <w:pStyle w:val="a4"/>
        <w:numPr>
          <w:ilvl w:val="0"/>
          <w:numId w:val="4"/>
        </w:numPr>
        <w:tabs>
          <w:tab w:val="left" w:pos="1648"/>
        </w:tabs>
        <w:spacing w:before="2" w:line="362" w:lineRule="auto"/>
        <w:ind w:right="914" w:firstLine="710"/>
        <w:jc w:val="both"/>
        <w:rPr>
          <w:rFonts w:ascii="Wingdings" w:hAnsi="Wingdings"/>
          <w:sz w:val="28"/>
        </w:rPr>
      </w:pPr>
      <w:r>
        <w:rPr>
          <w:sz w:val="28"/>
        </w:rPr>
        <w:t>Федеральный закон от 20.03.1999 №52-ФЗ «О санитарно- эпидемиологическом благополучии населения»,</w:t>
      </w:r>
    </w:p>
    <w:p w14:paraId="4B69AA0D" w14:textId="77777777" w:rsidR="00CD5810" w:rsidRDefault="001562C4">
      <w:pPr>
        <w:pStyle w:val="a4"/>
        <w:numPr>
          <w:ilvl w:val="0"/>
          <w:numId w:val="4"/>
        </w:numPr>
        <w:tabs>
          <w:tab w:val="left" w:pos="1649"/>
        </w:tabs>
        <w:spacing w:before="0" w:line="314" w:lineRule="exact"/>
        <w:ind w:left="1649" w:hanging="350"/>
        <w:jc w:val="both"/>
        <w:rPr>
          <w:rFonts w:ascii="Wingdings" w:hAnsi="Wingdings"/>
          <w:sz w:val="28"/>
        </w:rPr>
      </w:pPr>
      <w:r>
        <w:rPr>
          <w:sz w:val="28"/>
        </w:rPr>
        <w:t>Постановление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23.03.2001</w:t>
      </w:r>
    </w:p>
    <w:p w14:paraId="2FADA305" w14:textId="77777777" w:rsidR="00CD5810" w:rsidRDefault="001562C4">
      <w:pPr>
        <w:pStyle w:val="a3"/>
        <w:spacing w:before="163" w:line="360" w:lineRule="auto"/>
        <w:ind w:left="588" w:right="922"/>
        <w:jc w:val="both"/>
      </w:pPr>
      <w:r>
        <w:t>№224 «О проведении эксперимента по совершенствованию структуры и содержания общего образования» в</w:t>
      </w:r>
      <w:r>
        <w:rPr>
          <w:spacing w:val="-2"/>
        </w:rPr>
        <w:t xml:space="preserve"> </w:t>
      </w:r>
      <w:r>
        <w:t xml:space="preserve">части сохранения и укрепления здоровья </w:t>
      </w:r>
      <w:r>
        <w:rPr>
          <w:spacing w:val="-2"/>
        </w:rPr>
        <w:t>школьников.</w:t>
      </w:r>
    </w:p>
    <w:p w14:paraId="3353B8AE" w14:textId="77777777" w:rsidR="00CD5810" w:rsidRDefault="001562C4">
      <w:pPr>
        <w:pStyle w:val="a4"/>
        <w:numPr>
          <w:ilvl w:val="0"/>
          <w:numId w:val="4"/>
        </w:numPr>
        <w:tabs>
          <w:tab w:val="left" w:pos="1649"/>
        </w:tabs>
        <w:spacing w:before="1"/>
        <w:ind w:left="1649" w:hanging="350"/>
        <w:jc w:val="both"/>
        <w:rPr>
          <w:rFonts w:ascii="Wingdings" w:hAnsi="Wingdings"/>
          <w:color w:val="0D0D0D"/>
          <w:sz w:val="28"/>
        </w:rPr>
      </w:pPr>
      <w:r>
        <w:rPr>
          <w:color w:val="0D0D0D"/>
          <w:sz w:val="28"/>
        </w:rPr>
        <w:t>О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недопустимости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перегрузок</w:t>
      </w:r>
      <w:r>
        <w:rPr>
          <w:color w:val="0D0D0D"/>
          <w:spacing w:val="33"/>
          <w:sz w:val="28"/>
        </w:rPr>
        <w:t xml:space="preserve"> </w:t>
      </w:r>
      <w:r>
        <w:rPr>
          <w:color w:val="0D0D0D"/>
          <w:sz w:val="28"/>
        </w:rPr>
        <w:t>учащихся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29"/>
          <w:sz w:val="28"/>
        </w:rPr>
        <w:t xml:space="preserve"> </w:t>
      </w:r>
      <w:r>
        <w:rPr>
          <w:color w:val="0D0D0D"/>
          <w:sz w:val="28"/>
        </w:rPr>
        <w:t>школе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(Письмо</w:t>
      </w:r>
      <w:r>
        <w:rPr>
          <w:color w:val="0D0D0D"/>
          <w:spacing w:val="30"/>
          <w:sz w:val="28"/>
        </w:rPr>
        <w:t xml:space="preserve"> </w:t>
      </w:r>
      <w:r>
        <w:rPr>
          <w:color w:val="0D0D0D"/>
          <w:sz w:val="28"/>
        </w:rPr>
        <w:t>МО</w:t>
      </w:r>
      <w:r>
        <w:rPr>
          <w:color w:val="0D0D0D"/>
          <w:spacing w:val="31"/>
          <w:sz w:val="28"/>
        </w:rPr>
        <w:t xml:space="preserve"> </w:t>
      </w:r>
      <w:r>
        <w:rPr>
          <w:color w:val="0D0D0D"/>
          <w:spacing w:val="-5"/>
          <w:sz w:val="28"/>
        </w:rPr>
        <w:t>РФ</w:t>
      </w:r>
    </w:p>
    <w:p w14:paraId="2DE0B817" w14:textId="77777777" w:rsidR="00CD5810" w:rsidRDefault="001562C4">
      <w:pPr>
        <w:pStyle w:val="a3"/>
        <w:spacing w:before="158"/>
        <w:ind w:left="588"/>
        <w:jc w:val="both"/>
      </w:pPr>
      <w:r>
        <w:rPr>
          <w:color w:val="0D0D0D"/>
        </w:rPr>
        <w:t>№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220/11-13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20.02.1999);</w:t>
      </w:r>
    </w:p>
    <w:p w14:paraId="21030BC5" w14:textId="77777777" w:rsidR="00CD5810" w:rsidRDefault="001562C4">
      <w:pPr>
        <w:pStyle w:val="a4"/>
        <w:numPr>
          <w:ilvl w:val="0"/>
          <w:numId w:val="4"/>
        </w:numPr>
        <w:tabs>
          <w:tab w:val="left" w:pos="1648"/>
        </w:tabs>
        <w:spacing w:line="362" w:lineRule="auto"/>
        <w:ind w:right="920" w:firstLine="710"/>
        <w:jc w:val="both"/>
        <w:rPr>
          <w:rFonts w:ascii="Wingdings" w:hAnsi="Wingdings"/>
          <w:color w:val="0D0D0D"/>
          <w:sz w:val="28"/>
        </w:rPr>
      </w:pPr>
      <w:r>
        <w:rPr>
          <w:color w:val="0D0D0D"/>
          <w:sz w:val="28"/>
        </w:rPr>
        <w:t>Гигиенические требования к условиям реализации основной образовательной программы основного общего образования (2009 г.).</w:t>
      </w:r>
    </w:p>
    <w:p w14:paraId="0CE74E00" w14:textId="77777777" w:rsidR="00CD5810" w:rsidRDefault="00CD5810">
      <w:pPr>
        <w:pStyle w:val="a3"/>
        <w:spacing w:before="161"/>
      </w:pPr>
    </w:p>
    <w:p w14:paraId="20A809C7" w14:textId="77777777" w:rsidR="00CD5810" w:rsidRDefault="001562C4">
      <w:pPr>
        <w:pStyle w:val="1"/>
        <w:jc w:val="both"/>
      </w:pPr>
      <w:r>
        <w:rPr>
          <w:color w:val="0D0D0D"/>
        </w:rPr>
        <w:t>Цель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программы:</w:t>
      </w:r>
    </w:p>
    <w:p w14:paraId="698BDE79" w14:textId="77777777" w:rsidR="00CD5810" w:rsidRDefault="001562C4">
      <w:pPr>
        <w:pStyle w:val="a3"/>
        <w:spacing w:before="153" w:line="362" w:lineRule="auto"/>
        <w:ind w:left="1299" w:right="911"/>
        <w:jc w:val="both"/>
      </w:pPr>
      <w:r>
        <w:rPr>
          <w:color w:val="0D0D0D"/>
        </w:rPr>
        <w:t xml:space="preserve">Развитие мышления младшего школьника во всех его проявлениях — от </w:t>
      </w:r>
      <w:proofErr w:type="spellStart"/>
      <w:r>
        <w:rPr>
          <w:color w:val="0D0D0D"/>
        </w:rPr>
        <w:t>нагляднообразного</w:t>
      </w:r>
      <w:proofErr w:type="spellEnd"/>
      <w:r>
        <w:rPr>
          <w:color w:val="0D0D0D"/>
        </w:rPr>
        <w:t xml:space="preserve"> мышления до комбинаторного, тактического и </w:t>
      </w:r>
      <w:r>
        <w:rPr>
          <w:color w:val="0D0D0D"/>
          <w:spacing w:val="-2"/>
        </w:rPr>
        <w:t>творческого.</w:t>
      </w:r>
    </w:p>
    <w:p w14:paraId="35E2B73A" w14:textId="77777777" w:rsidR="00CD5810" w:rsidRDefault="00CD5810">
      <w:pPr>
        <w:pStyle w:val="a3"/>
        <w:spacing w:before="154"/>
      </w:pPr>
    </w:p>
    <w:p w14:paraId="559BFBCB" w14:textId="77777777" w:rsidR="00CD5810" w:rsidRDefault="001562C4">
      <w:pPr>
        <w:pStyle w:val="a3"/>
        <w:ind w:left="1371"/>
        <w:jc w:val="both"/>
        <w:rPr>
          <w:b/>
        </w:rPr>
      </w:pPr>
      <w:r>
        <w:rPr>
          <w:color w:val="0D0D0D"/>
        </w:rPr>
        <w:t>Для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достижения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поставленной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цели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решаются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2"/>
        </w:rPr>
        <w:t xml:space="preserve"> </w:t>
      </w:r>
      <w:r>
        <w:rPr>
          <w:b/>
          <w:color w:val="0D0D0D"/>
          <w:spacing w:val="-2"/>
        </w:rPr>
        <w:t>задачи:</w:t>
      </w:r>
    </w:p>
    <w:p w14:paraId="5C177EC6" w14:textId="77777777" w:rsidR="00CD5810" w:rsidRDefault="001562C4">
      <w:pPr>
        <w:pStyle w:val="a4"/>
        <w:numPr>
          <w:ilvl w:val="0"/>
          <w:numId w:val="3"/>
        </w:numPr>
        <w:tabs>
          <w:tab w:val="left" w:pos="952"/>
        </w:tabs>
        <w:spacing w:before="164"/>
        <w:ind w:left="952" w:hanging="359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внимания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мотивации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pacing w:val="-2"/>
          <w:sz w:val="28"/>
        </w:rPr>
        <w:t>школьника;</w:t>
      </w:r>
    </w:p>
    <w:p w14:paraId="0C675E94" w14:textId="77777777" w:rsidR="00CD5810" w:rsidRDefault="001562C4">
      <w:pPr>
        <w:pStyle w:val="a4"/>
        <w:numPr>
          <w:ilvl w:val="0"/>
          <w:numId w:val="3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15"/>
          <w:sz w:val="28"/>
        </w:rPr>
        <w:t xml:space="preserve"> </w:t>
      </w:r>
      <w:r>
        <w:rPr>
          <w:color w:val="0D0D0D"/>
          <w:sz w:val="28"/>
        </w:rPr>
        <w:t>наглядно-образного</w:t>
      </w:r>
      <w:r>
        <w:rPr>
          <w:color w:val="0D0D0D"/>
          <w:spacing w:val="-16"/>
          <w:sz w:val="28"/>
        </w:rPr>
        <w:t xml:space="preserve"> </w:t>
      </w:r>
      <w:r>
        <w:rPr>
          <w:color w:val="0D0D0D"/>
          <w:spacing w:val="-2"/>
          <w:sz w:val="28"/>
        </w:rPr>
        <w:t>мышления;</w:t>
      </w:r>
    </w:p>
    <w:p w14:paraId="74A415C6" w14:textId="77777777" w:rsidR="00CD5810" w:rsidRDefault="001562C4">
      <w:pPr>
        <w:pStyle w:val="a4"/>
        <w:numPr>
          <w:ilvl w:val="0"/>
          <w:numId w:val="3"/>
        </w:numPr>
        <w:tabs>
          <w:tab w:val="left" w:pos="952"/>
        </w:tabs>
        <w:spacing w:before="162"/>
        <w:ind w:left="952" w:hanging="359"/>
        <w:rPr>
          <w:sz w:val="28"/>
        </w:rPr>
      </w:pPr>
      <w:r>
        <w:rPr>
          <w:color w:val="0D0D0D"/>
          <w:sz w:val="28"/>
        </w:rPr>
        <w:t>организация</w:t>
      </w:r>
      <w:r>
        <w:rPr>
          <w:color w:val="0D0D0D"/>
          <w:spacing w:val="-12"/>
          <w:sz w:val="28"/>
        </w:rPr>
        <w:t xml:space="preserve"> </w:t>
      </w:r>
      <w:r>
        <w:rPr>
          <w:color w:val="0D0D0D"/>
          <w:sz w:val="28"/>
        </w:rPr>
        <w:t>общественно-полезной</w:t>
      </w:r>
      <w:r>
        <w:rPr>
          <w:color w:val="0D0D0D"/>
          <w:spacing w:val="-1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2"/>
          <w:sz w:val="28"/>
        </w:rPr>
        <w:t xml:space="preserve"> </w:t>
      </w:r>
      <w:r>
        <w:rPr>
          <w:color w:val="0D0D0D"/>
          <w:sz w:val="28"/>
        </w:rPr>
        <w:t>досуговой</w:t>
      </w:r>
      <w:r>
        <w:rPr>
          <w:color w:val="0D0D0D"/>
          <w:spacing w:val="-12"/>
          <w:sz w:val="28"/>
        </w:rPr>
        <w:t xml:space="preserve"> </w:t>
      </w:r>
      <w:r>
        <w:rPr>
          <w:color w:val="0D0D0D"/>
          <w:sz w:val="28"/>
        </w:rPr>
        <w:t>деятельности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pacing w:val="-2"/>
          <w:sz w:val="28"/>
        </w:rPr>
        <w:t>учащихся;</w:t>
      </w:r>
    </w:p>
    <w:p w14:paraId="55E44E1B" w14:textId="77777777" w:rsidR="00CD5810" w:rsidRDefault="001562C4">
      <w:pPr>
        <w:pStyle w:val="a4"/>
        <w:numPr>
          <w:ilvl w:val="0"/>
          <w:numId w:val="3"/>
        </w:numPr>
        <w:tabs>
          <w:tab w:val="left" w:pos="952"/>
        </w:tabs>
        <w:spacing w:before="159"/>
        <w:ind w:left="952" w:hanging="359"/>
        <w:rPr>
          <w:sz w:val="28"/>
        </w:rPr>
      </w:pPr>
      <w:r>
        <w:rPr>
          <w:color w:val="0D0D0D"/>
          <w:sz w:val="28"/>
        </w:rPr>
        <w:t>включение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учащихся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разностороннюю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pacing w:val="-2"/>
          <w:sz w:val="28"/>
        </w:rPr>
        <w:t>деятельность;</w:t>
      </w:r>
    </w:p>
    <w:p w14:paraId="32954158" w14:textId="77777777" w:rsidR="00CD5810" w:rsidRDefault="001562C4">
      <w:pPr>
        <w:pStyle w:val="a4"/>
        <w:numPr>
          <w:ilvl w:val="0"/>
          <w:numId w:val="3"/>
        </w:numPr>
        <w:tabs>
          <w:tab w:val="left" w:pos="952"/>
        </w:tabs>
        <w:ind w:left="952" w:hanging="359"/>
        <w:rPr>
          <w:sz w:val="28"/>
        </w:rPr>
      </w:pPr>
      <w:r>
        <w:rPr>
          <w:color w:val="0D0D0D"/>
          <w:sz w:val="28"/>
        </w:rPr>
        <w:t>формирование</w:t>
      </w:r>
      <w:r>
        <w:rPr>
          <w:color w:val="0D0D0D"/>
          <w:spacing w:val="-14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-14"/>
          <w:sz w:val="28"/>
        </w:rPr>
        <w:t xml:space="preserve"> </w:t>
      </w:r>
      <w:r>
        <w:rPr>
          <w:color w:val="0D0D0D"/>
          <w:sz w:val="28"/>
        </w:rPr>
        <w:t>позитивного</w:t>
      </w:r>
      <w:r>
        <w:rPr>
          <w:color w:val="0D0D0D"/>
          <w:spacing w:val="-14"/>
          <w:sz w:val="28"/>
        </w:rPr>
        <w:t xml:space="preserve"> </w:t>
      </w:r>
      <w:r>
        <w:rPr>
          <w:color w:val="0D0D0D"/>
          <w:sz w:val="28"/>
        </w:rPr>
        <w:t>коммуникативного</w:t>
      </w:r>
      <w:r>
        <w:rPr>
          <w:color w:val="0D0D0D"/>
          <w:spacing w:val="-14"/>
          <w:sz w:val="28"/>
        </w:rPr>
        <w:t xml:space="preserve"> </w:t>
      </w:r>
      <w:r>
        <w:rPr>
          <w:color w:val="0D0D0D"/>
          <w:spacing w:val="-2"/>
          <w:sz w:val="28"/>
        </w:rPr>
        <w:t>общения;</w:t>
      </w:r>
    </w:p>
    <w:p w14:paraId="22F89726" w14:textId="77777777" w:rsidR="00CD5810" w:rsidRDefault="001562C4">
      <w:pPr>
        <w:pStyle w:val="a4"/>
        <w:numPr>
          <w:ilvl w:val="0"/>
          <w:numId w:val="3"/>
        </w:numPr>
        <w:tabs>
          <w:tab w:val="left" w:pos="952"/>
        </w:tabs>
        <w:ind w:left="952" w:hanging="359"/>
        <w:rPr>
          <w:sz w:val="28"/>
        </w:rPr>
      </w:pPr>
      <w:r>
        <w:rPr>
          <w:color w:val="0D0D0D"/>
          <w:sz w:val="28"/>
        </w:rPr>
        <w:t>воспитание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трудолюбия,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способности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преодолению</w:t>
      </w:r>
      <w:r>
        <w:rPr>
          <w:color w:val="0D0D0D"/>
          <w:spacing w:val="-12"/>
          <w:sz w:val="28"/>
        </w:rPr>
        <w:t xml:space="preserve"> </w:t>
      </w:r>
      <w:r>
        <w:rPr>
          <w:color w:val="0D0D0D"/>
          <w:spacing w:val="-2"/>
          <w:sz w:val="28"/>
        </w:rPr>
        <w:t>трудностей,</w:t>
      </w:r>
    </w:p>
    <w:p w14:paraId="35CB5FE7" w14:textId="77777777" w:rsidR="00CD5810" w:rsidRDefault="001562C4">
      <w:pPr>
        <w:pStyle w:val="a4"/>
        <w:numPr>
          <w:ilvl w:val="0"/>
          <w:numId w:val="3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целеустремлённости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настойчивости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достижении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pacing w:val="-2"/>
          <w:sz w:val="28"/>
        </w:rPr>
        <w:t>результата;</w:t>
      </w:r>
    </w:p>
    <w:p w14:paraId="562AE540" w14:textId="77777777" w:rsidR="00CD5810" w:rsidRDefault="001562C4">
      <w:pPr>
        <w:pStyle w:val="1"/>
        <w:spacing w:before="168"/>
        <w:ind w:left="1510"/>
      </w:pPr>
      <w:r>
        <w:rPr>
          <w:color w:val="0D0D0D"/>
        </w:rPr>
        <w:t>Место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кружка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 xml:space="preserve">учебном </w:t>
      </w:r>
      <w:r>
        <w:rPr>
          <w:color w:val="0D0D0D"/>
          <w:spacing w:val="-4"/>
        </w:rPr>
        <w:t>плане</w:t>
      </w:r>
    </w:p>
    <w:p w14:paraId="46A9BB44" w14:textId="77777777" w:rsidR="00CD5810" w:rsidRDefault="001562C4">
      <w:pPr>
        <w:pStyle w:val="a3"/>
        <w:spacing w:before="158" w:line="357" w:lineRule="auto"/>
        <w:ind w:left="1299" w:right="911"/>
        <w:jc w:val="both"/>
      </w:pPr>
      <w:r>
        <w:rPr>
          <w:color w:val="0D0D0D"/>
        </w:rPr>
        <w:t>Продолжительность реализации программы с недельной нагрузкой –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 час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22"/>
        </w:rPr>
        <w:t xml:space="preserve"> </w:t>
      </w:r>
      <w:r>
        <w:rPr>
          <w:color w:val="0D0D0D"/>
        </w:rPr>
        <w:t>неделю.</w:t>
      </w:r>
      <w:r>
        <w:rPr>
          <w:color w:val="0D0D0D"/>
          <w:spacing w:val="23"/>
        </w:rPr>
        <w:t xml:space="preserve">  </w:t>
      </w:r>
      <w:r>
        <w:rPr>
          <w:color w:val="0D0D0D"/>
        </w:rPr>
        <w:t>В</w:t>
      </w:r>
      <w:r>
        <w:rPr>
          <w:color w:val="0D0D0D"/>
          <w:spacing w:val="21"/>
        </w:rPr>
        <w:t xml:space="preserve"> </w:t>
      </w:r>
      <w:r>
        <w:rPr>
          <w:color w:val="0D0D0D"/>
        </w:rPr>
        <w:t>соответствии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80"/>
          <w:w w:val="150"/>
        </w:rPr>
        <w:t xml:space="preserve"> </w:t>
      </w:r>
      <w:r>
        <w:rPr>
          <w:color w:val="0D0D0D"/>
        </w:rPr>
        <w:t>Уставом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4"/>
        </w:rPr>
        <w:t xml:space="preserve"> </w:t>
      </w:r>
      <w:r>
        <w:rPr>
          <w:color w:val="0D0D0D"/>
        </w:rPr>
        <w:t>учебным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планом</w:t>
      </w:r>
      <w:r>
        <w:rPr>
          <w:color w:val="0D0D0D"/>
          <w:spacing w:val="22"/>
        </w:rPr>
        <w:t xml:space="preserve">  </w:t>
      </w:r>
      <w:r>
        <w:rPr>
          <w:color w:val="0D0D0D"/>
          <w:spacing w:val="-2"/>
        </w:rPr>
        <w:t>школы</w:t>
      </w:r>
    </w:p>
    <w:p w14:paraId="7881F292" w14:textId="77777777" w:rsidR="00CD5810" w:rsidRDefault="00CD5810">
      <w:pPr>
        <w:spacing w:line="357" w:lineRule="auto"/>
        <w:jc w:val="both"/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2C43C732" w14:textId="77777777" w:rsidR="00CD5810" w:rsidRDefault="001562C4">
      <w:pPr>
        <w:pStyle w:val="a3"/>
        <w:spacing w:before="67" w:line="360" w:lineRule="auto"/>
        <w:ind w:left="1299" w:right="911"/>
        <w:jc w:val="both"/>
      </w:pPr>
      <w:r>
        <w:rPr>
          <w:color w:val="0D0D0D"/>
        </w:rPr>
        <w:lastRenderedPageBreak/>
        <w:t>для учащихся 1 классов предусмотрено 33 учебных недели, а для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2-4 классов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34 учебных недели, поэтому рабочая программа составлена 1класс – 33 часа;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2- 4 классы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– 34 часа.</w:t>
      </w:r>
    </w:p>
    <w:p w14:paraId="3F3DA241" w14:textId="77777777" w:rsidR="00CD5810" w:rsidRDefault="001562C4">
      <w:pPr>
        <w:pStyle w:val="a3"/>
        <w:spacing w:before="2" w:line="360" w:lineRule="auto"/>
        <w:ind w:left="1299" w:right="914"/>
        <w:jc w:val="both"/>
      </w:pPr>
      <w:r>
        <w:rPr>
          <w:color w:val="0D0D0D"/>
        </w:rPr>
        <w:t xml:space="preserve">Учителю дается право перераспределять количество часов, отведенное на изучение конкретных тем, а также варьировать последовательность прохождения тем в зависимости от собственного опыта, подготовленности учащихся, а также от условий работы в данном </w:t>
      </w:r>
      <w:r>
        <w:rPr>
          <w:color w:val="0D0D0D"/>
          <w:spacing w:val="-2"/>
        </w:rPr>
        <w:t>классе.</w:t>
      </w:r>
    </w:p>
    <w:p w14:paraId="3A867054" w14:textId="77777777" w:rsidR="00CD5810" w:rsidRDefault="001562C4">
      <w:pPr>
        <w:spacing w:line="362" w:lineRule="auto"/>
        <w:ind w:left="233" w:right="911" w:firstLine="1056"/>
        <w:jc w:val="both"/>
        <w:rPr>
          <w:sz w:val="28"/>
        </w:rPr>
      </w:pPr>
      <w:r>
        <w:rPr>
          <w:color w:val="0D0D0D"/>
          <w:sz w:val="28"/>
        </w:rPr>
        <w:t xml:space="preserve">Программа предназначена для занятий </w:t>
      </w:r>
      <w:r>
        <w:rPr>
          <w:b/>
          <w:color w:val="0D0D0D"/>
          <w:sz w:val="28"/>
        </w:rPr>
        <w:t xml:space="preserve">детей младшего школьного </w:t>
      </w:r>
      <w:r>
        <w:rPr>
          <w:b/>
          <w:color w:val="0D0D0D"/>
          <w:spacing w:val="-2"/>
          <w:sz w:val="28"/>
        </w:rPr>
        <w:t>возраста</w:t>
      </w:r>
      <w:r>
        <w:rPr>
          <w:color w:val="0D0D0D"/>
          <w:spacing w:val="-2"/>
          <w:sz w:val="28"/>
        </w:rPr>
        <w:t>.</w:t>
      </w:r>
    </w:p>
    <w:p w14:paraId="529022C0" w14:textId="77777777" w:rsidR="00CD5810" w:rsidRDefault="00CD5810">
      <w:pPr>
        <w:pStyle w:val="a3"/>
        <w:spacing w:before="160"/>
      </w:pPr>
    </w:p>
    <w:p w14:paraId="7E921097" w14:textId="77777777" w:rsidR="00CD5810" w:rsidRDefault="001562C4">
      <w:pPr>
        <w:pStyle w:val="1"/>
        <w:jc w:val="both"/>
      </w:pPr>
      <w:r>
        <w:rPr>
          <w:color w:val="0D0D0D"/>
        </w:rPr>
        <w:t>Численный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возрастной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состав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кружка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«Шахматы»</w:t>
      </w:r>
    </w:p>
    <w:p w14:paraId="44935FD3" w14:textId="77777777" w:rsidR="00CD5810" w:rsidRDefault="001562C4">
      <w:pPr>
        <w:pStyle w:val="a3"/>
        <w:spacing w:before="159"/>
        <w:ind w:left="1299"/>
        <w:jc w:val="both"/>
      </w:pPr>
      <w:r>
        <w:rPr>
          <w:color w:val="0D0D0D"/>
        </w:rPr>
        <w:t>Возраст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детей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6,5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лет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до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10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лет,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численность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15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человек.</w:t>
      </w:r>
    </w:p>
    <w:p w14:paraId="64CFFBF0" w14:textId="77777777" w:rsidR="00CD5810" w:rsidRDefault="00CD5810">
      <w:pPr>
        <w:pStyle w:val="a3"/>
        <w:spacing w:before="321"/>
      </w:pPr>
    </w:p>
    <w:p w14:paraId="1A0121AC" w14:textId="77777777" w:rsidR="00CD5810" w:rsidRDefault="001562C4">
      <w:pPr>
        <w:spacing w:line="362" w:lineRule="auto"/>
        <w:ind w:left="1299" w:right="912" w:firstLine="144"/>
        <w:jc w:val="both"/>
        <w:rPr>
          <w:b/>
          <w:i/>
          <w:sz w:val="28"/>
        </w:rPr>
      </w:pPr>
      <w:r>
        <w:rPr>
          <w:color w:val="0D0D0D"/>
          <w:sz w:val="28"/>
        </w:rPr>
        <w:t>Программа внеурочной деятельности кружка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 xml:space="preserve">«Шахматы » </w:t>
      </w:r>
      <w:r>
        <w:rPr>
          <w:b/>
          <w:i/>
          <w:color w:val="0D0D0D"/>
          <w:sz w:val="28"/>
        </w:rPr>
        <w:t>состоит из 6 разделов:</w:t>
      </w:r>
    </w:p>
    <w:p w14:paraId="38758426" w14:textId="77777777" w:rsidR="00CD5810" w:rsidRDefault="001562C4">
      <w:pPr>
        <w:pStyle w:val="a4"/>
        <w:numPr>
          <w:ilvl w:val="0"/>
          <w:numId w:val="2"/>
        </w:numPr>
        <w:tabs>
          <w:tab w:val="left" w:pos="952"/>
        </w:tabs>
        <w:spacing w:before="0" w:line="319" w:lineRule="exact"/>
        <w:ind w:left="952" w:hanging="359"/>
        <w:rPr>
          <w:b/>
          <w:sz w:val="28"/>
        </w:rPr>
      </w:pPr>
      <w:r>
        <w:rPr>
          <w:b/>
          <w:color w:val="0D0D0D"/>
          <w:sz w:val="28"/>
        </w:rPr>
        <w:t>Шахматная</w:t>
      </w:r>
      <w:r>
        <w:rPr>
          <w:b/>
          <w:color w:val="0D0D0D"/>
          <w:spacing w:val="-9"/>
          <w:sz w:val="28"/>
        </w:rPr>
        <w:t xml:space="preserve"> </w:t>
      </w:r>
      <w:r>
        <w:rPr>
          <w:b/>
          <w:color w:val="0D0D0D"/>
          <w:sz w:val="28"/>
        </w:rPr>
        <w:t>доска</w:t>
      </w:r>
      <w:r>
        <w:rPr>
          <w:b/>
          <w:color w:val="0D0D0D"/>
          <w:spacing w:val="-7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8"/>
          <w:sz w:val="28"/>
        </w:rPr>
        <w:t xml:space="preserve"> </w:t>
      </w:r>
      <w:r>
        <w:rPr>
          <w:b/>
          <w:color w:val="0D0D0D"/>
          <w:spacing w:val="-2"/>
          <w:sz w:val="28"/>
        </w:rPr>
        <w:t>фигуры.</w:t>
      </w:r>
    </w:p>
    <w:p w14:paraId="0F5B7648" w14:textId="77777777" w:rsidR="00CD5810" w:rsidRDefault="001562C4">
      <w:pPr>
        <w:pStyle w:val="a4"/>
        <w:numPr>
          <w:ilvl w:val="0"/>
          <w:numId w:val="2"/>
        </w:numPr>
        <w:tabs>
          <w:tab w:val="left" w:pos="952"/>
        </w:tabs>
        <w:ind w:left="952" w:hanging="359"/>
        <w:rPr>
          <w:b/>
          <w:sz w:val="28"/>
        </w:rPr>
      </w:pPr>
      <w:r>
        <w:rPr>
          <w:b/>
          <w:color w:val="0D0D0D"/>
          <w:sz w:val="28"/>
        </w:rPr>
        <w:t>Ходы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7"/>
          <w:sz w:val="28"/>
        </w:rPr>
        <w:t xml:space="preserve"> </w:t>
      </w:r>
      <w:r>
        <w:rPr>
          <w:b/>
          <w:color w:val="0D0D0D"/>
          <w:sz w:val="28"/>
        </w:rPr>
        <w:t>взятия</w:t>
      </w:r>
      <w:r>
        <w:rPr>
          <w:b/>
          <w:color w:val="0D0D0D"/>
          <w:spacing w:val="-8"/>
          <w:sz w:val="28"/>
        </w:rPr>
        <w:t xml:space="preserve"> </w:t>
      </w:r>
      <w:r>
        <w:rPr>
          <w:b/>
          <w:color w:val="0D0D0D"/>
          <w:spacing w:val="-2"/>
          <w:sz w:val="28"/>
        </w:rPr>
        <w:t>фигур.</w:t>
      </w:r>
    </w:p>
    <w:p w14:paraId="42D55EC7" w14:textId="77777777" w:rsidR="00CD5810" w:rsidRDefault="001562C4">
      <w:pPr>
        <w:pStyle w:val="a4"/>
        <w:numPr>
          <w:ilvl w:val="0"/>
          <w:numId w:val="2"/>
        </w:numPr>
        <w:tabs>
          <w:tab w:val="left" w:pos="952"/>
        </w:tabs>
        <w:spacing w:before="158"/>
        <w:ind w:left="952" w:hanging="359"/>
        <w:rPr>
          <w:b/>
          <w:sz w:val="28"/>
        </w:rPr>
      </w:pPr>
      <w:r>
        <w:rPr>
          <w:b/>
          <w:color w:val="0D0D0D"/>
          <w:sz w:val="28"/>
        </w:rPr>
        <w:t>Цель</w:t>
      </w:r>
      <w:r>
        <w:rPr>
          <w:b/>
          <w:color w:val="0D0D0D"/>
          <w:spacing w:val="-9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8"/>
          <w:sz w:val="28"/>
        </w:rPr>
        <w:t xml:space="preserve"> </w:t>
      </w:r>
      <w:r>
        <w:rPr>
          <w:b/>
          <w:color w:val="0D0D0D"/>
          <w:sz w:val="28"/>
        </w:rPr>
        <w:t>результат</w:t>
      </w:r>
      <w:r>
        <w:rPr>
          <w:b/>
          <w:color w:val="0D0D0D"/>
          <w:spacing w:val="-8"/>
          <w:sz w:val="28"/>
        </w:rPr>
        <w:t xml:space="preserve"> </w:t>
      </w:r>
      <w:r>
        <w:rPr>
          <w:b/>
          <w:color w:val="0D0D0D"/>
          <w:sz w:val="28"/>
        </w:rPr>
        <w:t>шахматной</w:t>
      </w:r>
      <w:r>
        <w:rPr>
          <w:b/>
          <w:color w:val="0D0D0D"/>
          <w:spacing w:val="-7"/>
          <w:sz w:val="28"/>
        </w:rPr>
        <w:t xml:space="preserve"> </w:t>
      </w:r>
      <w:r>
        <w:rPr>
          <w:b/>
          <w:color w:val="0D0D0D"/>
          <w:sz w:val="28"/>
        </w:rPr>
        <w:t>партии.</w:t>
      </w:r>
      <w:r>
        <w:rPr>
          <w:b/>
          <w:color w:val="0D0D0D"/>
          <w:spacing w:val="-4"/>
          <w:sz w:val="28"/>
        </w:rPr>
        <w:t xml:space="preserve"> </w:t>
      </w:r>
      <w:r>
        <w:rPr>
          <w:b/>
          <w:color w:val="0D0D0D"/>
          <w:sz w:val="28"/>
        </w:rPr>
        <w:t>Шах,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мат</w:t>
      </w:r>
      <w:r>
        <w:rPr>
          <w:b/>
          <w:color w:val="0D0D0D"/>
          <w:spacing w:val="-8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7"/>
          <w:sz w:val="28"/>
        </w:rPr>
        <w:t xml:space="preserve"> </w:t>
      </w:r>
      <w:r>
        <w:rPr>
          <w:b/>
          <w:color w:val="0D0D0D"/>
          <w:spacing w:val="-4"/>
          <w:sz w:val="28"/>
        </w:rPr>
        <w:t>пат.</w:t>
      </w:r>
    </w:p>
    <w:p w14:paraId="0EA1E218" w14:textId="77777777" w:rsidR="00CD5810" w:rsidRDefault="001562C4">
      <w:pPr>
        <w:pStyle w:val="a4"/>
        <w:numPr>
          <w:ilvl w:val="0"/>
          <w:numId w:val="2"/>
        </w:numPr>
        <w:tabs>
          <w:tab w:val="left" w:pos="952"/>
        </w:tabs>
        <w:ind w:left="952" w:hanging="359"/>
        <w:rPr>
          <w:b/>
          <w:sz w:val="28"/>
        </w:rPr>
      </w:pPr>
      <w:r>
        <w:rPr>
          <w:b/>
          <w:color w:val="0D0D0D"/>
          <w:sz w:val="28"/>
        </w:rPr>
        <w:t>Запись</w:t>
      </w:r>
      <w:r>
        <w:rPr>
          <w:b/>
          <w:color w:val="0D0D0D"/>
          <w:spacing w:val="-8"/>
          <w:sz w:val="28"/>
        </w:rPr>
        <w:t xml:space="preserve"> </w:t>
      </w:r>
      <w:r>
        <w:rPr>
          <w:b/>
          <w:color w:val="0D0D0D"/>
          <w:sz w:val="28"/>
        </w:rPr>
        <w:t>шахматных</w:t>
      </w:r>
      <w:r>
        <w:rPr>
          <w:b/>
          <w:color w:val="0D0D0D"/>
          <w:spacing w:val="-9"/>
          <w:sz w:val="28"/>
        </w:rPr>
        <w:t xml:space="preserve"> </w:t>
      </w:r>
      <w:r>
        <w:rPr>
          <w:b/>
          <w:color w:val="0D0D0D"/>
          <w:spacing w:val="-2"/>
          <w:sz w:val="28"/>
        </w:rPr>
        <w:t>ходов.</w:t>
      </w:r>
    </w:p>
    <w:p w14:paraId="736B7879" w14:textId="77777777" w:rsidR="00CD5810" w:rsidRDefault="001562C4">
      <w:pPr>
        <w:pStyle w:val="a4"/>
        <w:numPr>
          <w:ilvl w:val="0"/>
          <w:numId w:val="2"/>
        </w:numPr>
        <w:tabs>
          <w:tab w:val="left" w:pos="952"/>
        </w:tabs>
        <w:ind w:left="952" w:hanging="359"/>
        <w:rPr>
          <w:b/>
          <w:sz w:val="28"/>
        </w:rPr>
      </w:pPr>
      <w:r>
        <w:rPr>
          <w:b/>
          <w:color w:val="0D0D0D"/>
          <w:sz w:val="28"/>
        </w:rPr>
        <w:t>Ценность</w:t>
      </w:r>
      <w:r>
        <w:rPr>
          <w:b/>
          <w:color w:val="0D0D0D"/>
          <w:spacing w:val="-8"/>
          <w:sz w:val="28"/>
        </w:rPr>
        <w:t xml:space="preserve"> </w:t>
      </w:r>
      <w:r>
        <w:rPr>
          <w:b/>
          <w:color w:val="0D0D0D"/>
          <w:sz w:val="28"/>
        </w:rPr>
        <w:t>шахматных</w:t>
      </w:r>
      <w:r>
        <w:rPr>
          <w:b/>
          <w:color w:val="0D0D0D"/>
          <w:spacing w:val="-12"/>
          <w:sz w:val="28"/>
        </w:rPr>
        <w:t xml:space="preserve"> </w:t>
      </w:r>
      <w:r>
        <w:rPr>
          <w:b/>
          <w:color w:val="0D0D0D"/>
          <w:sz w:val="28"/>
        </w:rPr>
        <w:t>фигур.</w:t>
      </w:r>
      <w:r>
        <w:rPr>
          <w:b/>
          <w:color w:val="0D0D0D"/>
          <w:spacing w:val="-6"/>
          <w:sz w:val="28"/>
        </w:rPr>
        <w:t xml:space="preserve"> </w:t>
      </w:r>
      <w:r>
        <w:rPr>
          <w:b/>
          <w:color w:val="0D0D0D"/>
          <w:sz w:val="28"/>
        </w:rPr>
        <w:t>Нападение</w:t>
      </w:r>
      <w:r>
        <w:rPr>
          <w:b/>
          <w:color w:val="0D0D0D"/>
          <w:spacing w:val="-8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-3"/>
          <w:sz w:val="28"/>
        </w:rPr>
        <w:t xml:space="preserve"> </w:t>
      </w:r>
      <w:r>
        <w:rPr>
          <w:b/>
          <w:color w:val="0D0D0D"/>
          <w:sz w:val="28"/>
        </w:rPr>
        <w:t>защита,</w:t>
      </w:r>
      <w:r>
        <w:rPr>
          <w:b/>
          <w:color w:val="0D0D0D"/>
          <w:spacing w:val="-6"/>
          <w:sz w:val="28"/>
        </w:rPr>
        <w:t xml:space="preserve"> </w:t>
      </w:r>
      <w:r>
        <w:rPr>
          <w:b/>
          <w:color w:val="0D0D0D"/>
          <w:spacing w:val="-2"/>
          <w:sz w:val="28"/>
        </w:rPr>
        <w:t>размен.</w:t>
      </w:r>
    </w:p>
    <w:p w14:paraId="7CF9BE47" w14:textId="77777777" w:rsidR="00CD5810" w:rsidRDefault="001562C4">
      <w:pPr>
        <w:pStyle w:val="a4"/>
        <w:numPr>
          <w:ilvl w:val="0"/>
          <w:numId w:val="2"/>
        </w:numPr>
        <w:tabs>
          <w:tab w:val="left" w:pos="952"/>
        </w:tabs>
        <w:spacing w:before="158"/>
        <w:ind w:left="952" w:hanging="359"/>
        <w:rPr>
          <w:b/>
          <w:sz w:val="28"/>
        </w:rPr>
      </w:pPr>
      <w:r>
        <w:rPr>
          <w:b/>
          <w:color w:val="0D0D0D"/>
          <w:sz w:val="28"/>
        </w:rPr>
        <w:t>Общие</w:t>
      </w:r>
      <w:r>
        <w:rPr>
          <w:b/>
          <w:color w:val="0D0D0D"/>
          <w:spacing w:val="-11"/>
          <w:sz w:val="28"/>
        </w:rPr>
        <w:t xml:space="preserve"> </w:t>
      </w:r>
      <w:r>
        <w:rPr>
          <w:b/>
          <w:color w:val="0D0D0D"/>
          <w:sz w:val="28"/>
        </w:rPr>
        <w:t>принципы</w:t>
      </w:r>
      <w:r>
        <w:rPr>
          <w:b/>
          <w:color w:val="0D0D0D"/>
          <w:spacing w:val="-13"/>
          <w:sz w:val="28"/>
        </w:rPr>
        <w:t xml:space="preserve"> </w:t>
      </w:r>
      <w:r>
        <w:rPr>
          <w:b/>
          <w:color w:val="0D0D0D"/>
          <w:sz w:val="28"/>
        </w:rPr>
        <w:t>разыгрывания</w:t>
      </w:r>
      <w:r>
        <w:rPr>
          <w:b/>
          <w:color w:val="0D0D0D"/>
          <w:spacing w:val="-9"/>
          <w:sz w:val="28"/>
        </w:rPr>
        <w:t xml:space="preserve"> </w:t>
      </w:r>
      <w:r>
        <w:rPr>
          <w:b/>
          <w:color w:val="0D0D0D"/>
          <w:spacing w:val="-2"/>
          <w:sz w:val="28"/>
        </w:rPr>
        <w:t>дебюта.</w:t>
      </w:r>
    </w:p>
    <w:p w14:paraId="1405A19B" w14:textId="77777777" w:rsidR="00CD5810" w:rsidRDefault="00CD5810">
      <w:pPr>
        <w:rPr>
          <w:sz w:val="28"/>
        </w:rPr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37157BDE" w14:textId="77777777" w:rsidR="00CD5810" w:rsidRDefault="001562C4">
      <w:pPr>
        <w:spacing w:before="72"/>
        <w:ind w:left="378"/>
        <w:jc w:val="center"/>
        <w:rPr>
          <w:b/>
          <w:sz w:val="28"/>
        </w:rPr>
      </w:pPr>
      <w:r>
        <w:rPr>
          <w:b/>
          <w:color w:val="0D0D0D"/>
          <w:sz w:val="28"/>
        </w:rPr>
        <w:lastRenderedPageBreak/>
        <w:t>Содержание</w:t>
      </w:r>
      <w:r>
        <w:rPr>
          <w:b/>
          <w:color w:val="0D0D0D"/>
          <w:spacing w:val="-15"/>
          <w:sz w:val="28"/>
        </w:rPr>
        <w:t xml:space="preserve"> </w:t>
      </w:r>
      <w:r>
        <w:rPr>
          <w:b/>
          <w:color w:val="0D0D0D"/>
          <w:spacing w:val="-2"/>
          <w:sz w:val="28"/>
        </w:rPr>
        <w:t>программы</w:t>
      </w:r>
    </w:p>
    <w:p w14:paraId="4E3DD534" w14:textId="77777777" w:rsidR="00CD5810" w:rsidRDefault="00CD5810">
      <w:pPr>
        <w:pStyle w:val="a3"/>
        <w:spacing w:before="321"/>
        <w:rPr>
          <w:b/>
        </w:rPr>
      </w:pPr>
    </w:p>
    <w:p w14:paraId="352918C3" w14:textId="77777777" w:rsidR="00CD5810" w:rsidRDefault="001562C4">
      <w:pPr>
        <w:spacing w:line="362" w:lineRule="auto"/>
        <w:ind w:left="1299" w:right="548"/>
        <w:rPr>
          <w:b/>
          <w:sz w:val="28"/>
        </w:rPr>
      </w:pPr>
      <w:r>
        <w:rPr>
          <w:b/>
          <w:color w:val="0D0D0D"/>
          <w:sz w:val="28"/>
        </w:rPr>
        <w:t>Шахматная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доска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и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фигуры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(3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ч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для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2-4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классов;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2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часа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для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z w:val="28"/>
        </w:rPr>
        <w:t>1</w:t>
      </w:r>
      <w:r>
        <w:rPr>
          <w:b/>
          <w:color w:val="0D0D0D"/>
          <w:spacing w:val="40"/>
          <w:sz w:val="28"/>
        </w:rPr>
        <w:t xml:space="preserve"> </w:t>
      </w:r>
      <w:r>
        <w:rPr>
          <w:b/>
          <w:color w:val="0D0D0D"/>
          <w:spacing w:val="-2"/>
          <w:sz w:val="28"/>
        </w:rPr>
        <w:t>класса)</w:t>
      </w:r>
    </w:p>
    <w:p w14:paraId="04A7C7C3" w14:textId="77777777" w:rsidR="00CD5810" w:rsidRDefault="001562C4">
      <w:pPr>
        <w:pStyle w:val="a3"/>
        <w:spacing w:line="362" w:lineRule="auto"/>
        <w:ind w:left="1299" w:right="926"/>
        <w:rPr>
          <w:b/>
        </w:rPr>
      </w:pPr>
      <w:r>
        <w:rPr>
          <w:color w:val="0D0D0D"/>
        </w:rPr>
        <w:t>Шахматная доска. Поля, линии. Легенда о возникновении шахмат. Обозначение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полей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линий.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Шахматные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фигуры 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 xml:space="preserve">обозначения. </w:t>
      </w:r>
      <w:r>
        <w:rPr>
          <w:b/>
          <w:color w:val="0D0D0D"/>
        </w:rPr>
        <w:t>Ходы и взятия фигур (12 ч)</w:t>
      </w:r>
    </w:p>
    <w:p w14:paraId="33A72BED" w14:textId="77777777" w:rsidR="00CD5810" w:rsidRDefault="001562C4">
      <w:pPr>
        <w:pStyle w:val="a3"/>
        <w:spacing w:line="357" w:lineRule="auto"/>
        <w:ind w:left="1299" w:right="548"/>
      </w:pPr>
      <w:r>
        <w:rPr>
          <w:color w:val="0D0D0D"/>
        </w:rPr>
        <w:t>Ходы и взятия ладьи, слона, ферзя, короля и пешки. Ударность и подвижность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фигур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зависимости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положения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доске.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Угроза,</w:t>
      </w:r>
    </w:p>
    <w:p w14:paraId="2F4D03C2" w14:textId="77777777" w:rsidR="00CD5810" w:rsidRDefault="001562C4">
      <w:pPr>
        <w:pStyle w:val="a3"/>
        <w:tabs>
          <w:tab w:val="left" w:pos="2833"/>
          <w:tab w:val="left" w:pos="3974"/>
          <w:tab w:val="left" w:pos="5816"/>
          <w:tab w:val="left" w:pos="6190"/>
          <w:tab w:val="left" w:pos="7178"/>
          <w:tab w:val="left" w:pos="7677"/>
          <w:tab w:val="left" w:pos="8876"/>
        </w:tabs>
        <w:ind w:left="1299"/>
      </w:pPr>
      <w:r>
        <w:rPr>
          <w:color w:val="0D0D0D"/>
          <w:spacing w:val="-2"/>
        </w:rPr>
        <w:t>нападение,</w:t>
      </w:r>
      <w:r>
        <w:rPr>
          <w:color w:val="0D0D0D"/>
        </w:rPr>
        <w:tab/>
      </w:r>
      <w:r>
        <w:rPr>
          <w:color w:val="0D0D0D"/>
          <w:spacing w:val="-2"/>
        </w:rPr>
        <w:t>защита.</w:t>
      </w:r>
      <w:r>
        <w:rPr>
          <w:color w:val="0D0D0D"/>
        </w:rPr>
        <w:tab/>
      </w:r>
      <w:r>
        <w:rPr>
          <w:color w:val="0D0D0D"/>
          <w:spacing w:val="-2"/>
        </w:rPr>
        <w:t>Превращение</w:t>
      </w:r>
      <w:r>
        <w:rPr>
          <w:color w:val="0D0D0D"/>
        </w:rPr>
        <w:tab/>
      </w:r>
      <w:r>
        <w:rPr>
          <w:color w:val="0D0D0D"/>
          <w:spacing w:val="-10"/>
        </w:rPr>
        <w:t>и</w:t>
      </w:r>
      <w:r>
        <w:rPr>
          <w:color w:val="0D0D0D"/>
        </w:rPr>
        <w:tab/>
      </w:r>
      <w:r>
        <w:rPr>
          <w:color w:val="0D0D0D"/>
          <w:spacing w:val="-2"/>
        </w:rPr>
        <w:t>взятие</w:t>
      </w:r>
      <w:r>
        <w:rPr>
          <w:color w:val="0D0D0D"/>
        </w:rPr>
        <w:tab/>
      </w:r>
      <w:r>
        <w:rPr>
          <w:color w:val="0D0D0D"/>
          <w:spacing w:val="-5"/>
        </w:rPr>
        <w:t>на</w:t>
      </w:r>
      <w:r>
        <w:rPr>
          <w:color w:val="0D0D0D"/>
        </w:rPr>
        <w:tab/>
      </w:r>
      <w:r>
        <w:rPr>
          <w:color w:val="0D0D0D"/>
          <w:spacing w:val="-2"/>
        </w:rPr>
        <w:t>проходе</w:t>
      </w:r>
      <w:r>
        <w:rPr>
          <w:color w:val="0D0D0D"/>
        </w:rPr>
        <w:tab/>
      </w:r>
      <w:r>
        <w:rPr>
          <w:color w:val="0D0D0D"/>
          <w:spacing w:val="-2"/>
        </w:rPr>
        <w:t>пешкой.</w:t>
      </w:r>
    </w:p>
    <w:p w14:paraId="3895E917" w14:textId="77777777" w:rsidR="00CD5810" w:rsidRDefault="001562C4">
      <w:pPr>
        <w:pStyle w:val="a3"/>
        <w:spacing w:before="149" w:line="362" w:lineRule="auto"/>
        <w:ind w:left="1299" w:right="8383"/>
      </w:pPr>
      <w:r>
        <w:rPr>
          <w:color w:val="0D0D0D"/>
          <w:spacing w:val="-2"/>
        </w:rPr>
        <w:t>Значение короля.</w:t>
      </w:r>
    </w:p>
    <w:p w14:paraId="6A1BF95C" w14:textId="77777777" w:rsidR="00CD5810" w:rsidRDefault="001562C4">
      <w:pPr>
        <w:pStyle w:val="a3"/>
        <w:spacing w:line="357" w:lineRule="auto"/>
        <w:ind w:left="1299" w:right="548"/>
      </w:pPr>
      <w:r>
        <w:rPr>
          <w:color w:val="0D0D0D"/>
        </w:rPr>
        <w:t>Шах.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Короткая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длинная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рокировка.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Начальная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позиция.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Запись шахматных позиций. Практическая игра.</w:t>
      </w:r>
    </w:p>
    <w:p w14:paraId="4E3A2EBD" w14:textId="77777777" w:rsidR="00CD5810" w:rsidRDefault="001562C4">
      <w:pPr>
        <w:pStyle w:val="1"/>
        <w:spacing w:before="7"/>
      </w:pPr>
      <w:r>
        <w:rPr>
          <w:color w:val="0D0D0D"/>
        </w:rPr>
        <w:t>Цель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результат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шахматной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партии.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Шах,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мат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пат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(10</w:t>
      </w:r>
      <w:r>
        <w:rPr>
          <w:color w:val="0D0D0D"/>
          <w:spacing w:val="-5"/>
        </w:rPr>
        <w:t xml:space="preserve"> ч)</w:t>
      </w:r>
    </w:p>
    <w:p w14:paraId="291FED37" w14:textId="77777777" w:rsidR="00CD5810" w:rsidRDefault="001562C4">
      <w:pPr>
        <w:pStyle w:val="a3"/>
        <w:spacing w:before="154"/>
        <w:ind w:left="1299"/>
      </w:pPr>
      <w:r>
        <w:rPr>
          <w:color w:val="0D0D0D"/>
        </w:rPr>
        <w:t>Способы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защиты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шаха.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Открытый,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двойной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шах.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Мат.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Сходство</w:t>
      </w:r>
    </w:p>
    <w:p w14:paraId="48DC27AE" w14:textId="77777777" w:rsidR="00CD5810" w:rsidRDefault="001562C4">
      <w:pPr>
        <w:pStyle w:val="a3"/>
        <w:spacing w:before="162" w:line="360" w:lineRule="auto"/>
        <w:ind w:left="1299" w:right="917"/>
        <w:jc w:val="both"/>
      </w:pPr>
      <w:r>
        <w:rPr>
          <w:color w:val="0D0D0D"/>
        </w:rPr>
        <w:t>и различие между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понятиями шаха и мата. Алгоритм решения задач на мат в один ход. Пат. «Бешеные» фигуры. Сходство и различие между понятиями мата и пата. Выигрыш, ничья, виды ничьей (в том числе вечный шах). Правила шахматных соревнований. Шахматные часы.</w:t>
      </w:r>
    </w:p>
    <w:p w14:paraId="40EB09BD" w14:textId="77777777" w:rsidR="00CD5810" w:rsidRDefault="001562C4">
      <w:pPr>
        <w:pStyle w:val="1"/>
        <w:spacing w:before="9"/>
        <w:jc w:val="both"/>
      </w:pPr>
      <w:r>
        <w:rPr>
          <w:color w:val="0D0D0D"/>
        </w:rPr>
        <w:t>Запись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шахматных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ходов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(2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5"/>
        </w:rPr>
        <w:t>ч)</w:t>
      </w:r>
    </w:p>
    <w:p w14:paraId="13E17519" w14:textId="77777777" w:rsidR="00CD5810" w:rsidRDefault="001562C4">
      <w:pPr>
        <w:pStyle w:val="a3"/>
        <w:spacing w:before="153"/>
        <w:ind w:left="1299"/>
        <w:jc w:val="both"/>
      </w:pPr>
      <w:r>
        <w:rPr>
          <w:color w:val="0D0D0D"/>
        </w:rPr>
        <w:t>Принцип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записи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перемещения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фигуры.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Полная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краткая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нотация.</w:t>
      </w:r>
    </w:p>
    <w:p w14:paraId="4B5606F7" w14:textId="77777777" w:rsidR="00CD5810" w:rsidRDefault="001562C4">
      <w:pPr>
        <w:pStyle w:val="a3"/>
        <w:spacing w:before="163" w:line="357" w:lineRule="auto"/>
        <w:ind w:left="1299" w:right="921"/>
        <w:jc w:val="both"/>
      </w:pPr>
      <w:r>
        <w:rPr>
          <w:color w:val="0D0D0D"/>
        </w:rPr>
        <w:t xml:space="preserve">Условные обозначения перемещения, взятия, рокировки. Шахматный </w:t>
      </w:r>
      <w:r>
        <w:rPr>
          <w:color w:val="0D0D0D"/>
          <w:spacing w:val="-2"/>
        </w:rPr>
        <w:t>диктант.</w:t>
      </w:r>
    </w:p>
    <w:p w14:paraId="3E560520" w14:textId="77777777" w:rsidR="00CD5810" w:rsidRDefault="001562C4">
      <w:pPr>
        <w:pStyle w:val="1"/>
        <w:spacing w:before="10"/>
        <w:jc w:val="both"/>
      </w:pPr>
      <w:r>
        <w:rPr>
          <w:color w:val="0D0D0D"/>
        </w:rPr>
        <w:t>Ценность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шахматных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фигур.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Нападение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защита,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размен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(2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5"/>
        </w:rPr>
        <w:t>ч)</w:t>
      </w:r>
    </w:p>
    <w:p w14:paraId="050F7CD6" w14:textId="77777777" w:rsidR="00CD5810" w:rsidRDefault="001562C4">
      <w:pPr>
        <w:pStyle w:val="a3"/>
        <w:spacing w:before="158"/>
        <w:ind w:left="1299"/>
        <w:jc w:val="both"/>
      </w:pPr>
      <w:r>
        <w:rPr>
          <w:color w:val="0D0D0D"/>
        </w:rPr>
        <w:t>Ценность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фигур.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Единица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измерения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ценности.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Изменение</w:t>
      </w:r>
      <w:r>
        <w:rPr>
          <w:color w:val="0D0D0D"/>
          <w:spacing w:val="-10"/>
        </w:rPr>
        <w:t xml:space="preserve"> </w:t>
      </w:r>
      <w:r>
        <w:rPr>
          <w:color w:val="0D0D0D"/>
          <w:spacing w:val="-2"/>
        </w:rPr>
        <w:t>ценности</w:t>
      </w:r>
    </w:p>
    <w:p w14:paraId="3E34D9E9" w14:textId="77777777" w:rsidR="00CD5810" w:rsidRDefault="001562C4">
      <w:pPr>
        <w:pStyle w:val="a3"/>
        <w:spacing w:before="158" w:line="362" w:lineRule="auto"/>
        <w:ind w:left="1299" w:right="918"/>
        <w:jc w:val="both"/>
      </w:pPr>
      <w:r>
        <w:rPr>
          <w:color w:val="0D0D0D"/>
        </w:rPr>
        <w:t>в зависимости от ситуации на доске. Размен. Равноценный и неравноценный размен. Материальный перевес, качество.</w:t>
      </w:r>
    </w:p>
    <w:p w14:paraId="0C989404" w14:textId="77777777" w:rsidR="00CD5810" w:rsidRDefault="001562C4">
      <w:pPr>
        <w:pStyle w:val="1"/>
        <w:spacing w:before="3"/>
        <w:jc w:val="both"/>
      </w:pPr>
      <w:r>
        <w:rPr>
          <w:color w:val="0D0D0D"/>
        </w:rPr>
        <w:t>Общие</w:t>
      </w:r>
      <w:r>
        <w:rPr>
          <w:color w:val="0D0D0D"/>
          <w:spacing w:val="-11"/>
        </w:rPr>
        <w:t xml:space="preserve"> </w:t>
      </w:r>
      <w:r>
        <w:rPr>
          <w:color w:val="0D0D0D"/>
        </w:rPr>
        <w:t>принципы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разыгрывания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дебюта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4"/>
        </w:rPr>
        <w:t>(5ч)</w:t>
      </w:r>
    </w:p>
    <w:p w14:paraId="54732529" w14:textId="77777777" w:rsidR="00CD5810" w:rsidRDefault="00CD5810">
      <w:pPr>
        <w:jc w:val="both"/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60656937" w14:textId="77777777" w:rsidR="00CD5810" w:rsidRDefault="001562C4">
      <w:pPr>
        <w:pStyle w:val="a3"/>
        <w:spacing w:before="67" w:line="360" w:lineRule="auto"/>
        <w:ind w:left="1299" w:right="920"/>
        <w:jc w:val="both"/>
      </w:pPr>
      <w:r>
        <w:rPr>
          <w:color w:val="0D0D0D"/>
        </w:rPr>
        <w:lastRenderedPageBreak/>
        <w:t>Мобилизация фигур, безопасность короля, борьба за центр и расположение пешек в дебюте. Классификация дебютов. Анализ учебных партий. Раннее развитие ферзя.</w:t>
      </w:r>
    </w:p>
    <w:p w14:paraId="2D823C39" w14:textId="77777777" w:rsidR="00CD5810" w:rsidRDefault="001562C4">
      <w:pPr>
        <w:pStyle w:val="a3"/>
        <w:spacing w:before="2"/>
        <w:ind w:left="1299"/>
        <w:jc w:val="both"/>
      </w:pPr>
      <w:r>
        <w:rPr>
          <w:color w:val="0D0D0D"/>
        </w:rPr>
        <w:t>Дебютные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ловушки</w:t>
      </w:r>
    </w:p>
    <w:p w14:paraId="784D16FE" w14:textId="77777777" w:rsidR="00CD5810" w:rsidRDefault="00CD5810">
      <w:pPr>
        <w:pStyle w:val="a3"/>
      </w:pPr>
    </w:p>
    <w:p w14:paraId="407808A2" w14:textId="77777777" w:rsidR="00CD5810" w:rsidRDefault="00CD5810">
      <w:pPr>
        <w:pStyle w:val="a3"/>
      </w:pPr>
    </w:p>
    <w:p w14:paraId="57EFFA27" w14:textId="77777777" w:rsidR="00CD5810" w:rsidRDefault="00CD5810">
      <w:pPr>
        <w:pStyle w:val="a3"/>
        <w:spacing w:before="167"/>
      </w:pPr>
    </w:p>
    <w:p w14:paraId="2C5C9910" w14:textId="77777777" w:rsidR="00CD5810" w:rsidRDefault="001562C4">
      <w:pPr>
        <w:pStyle w:val="1"/>
      </w:pPr>
      <w:r>
        <w:rPr>
          <w:color w:val="0D0D0D"/>
        </w:rPr>
        <w:t>Ожидаемые</w:t>
      </w:r>
      <w:r>
        <w:rPr>
          <w:color w:val="0D0D0D"/>
          <w:spacing w:val="-16"/>
        </w:rPr>
        <w:t xml:space="preserve"> </w:t>
      </w:r>
      <w:r>
        <w:rPr>
          <w:color w:val="0D0D0D"/>
          <w:spacing w:val="-2"/>
        </w:rPr>
        <w:t>результаты:</w:t>
      </w:r>
    </w:p>
    <w:p w14:paraId="7768CE0E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овладение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навыками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игры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pacing w:val="-2"/>
          <w:sz w:val="28"/>
        </w:rPr>
        <w:t>шахматы;</w:t>
      </w:r>
    </w:p>
    <w:p w14:paraId="0AB5E7B9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интеллектуальное</w:t>
      </w:r>
      <w:r>
        <w:rPr>
          <w:color w:val="0D0D0D"/>
          <w:spacing w:val="-12"/>
          <w:sz w:val="28"/>
        </w:rPr>
        <w:t xml:space="preserve"> </w:t>
      </w:r>
      <w:r>
        <w:rPr>
          <w:color w:val="0D0D0D"/>
          <w:sz w:val="28"/>
        </w:rPr>
        <w:t>развитие</w:t>
      </w:r>
      <w:r>
        <w:rPr>
          <w:color w:val="0D0D0D"/>
          <w:spacing w:val="-15"/>
          <w:sz w:val="28"/>
        </w:rPr>
        <w:t xml:space="preserve"> </w:t>
      </w:r>
      <w:r>
        <w:rPr>
          <w:color w:val="0D0D0D"/>
          <w:spacing w:val="-2"/>
          <w:sz w:val="28"/>
        </w:rPr>
        <w:t>детей;</w:t>
      </w:r>
    </w:p>
    <w:p w14:paraId="7F8768C3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ind w:left="952" w:hanging="359"/>
        <w:rPr>
          <w:sz w:val="28"/>
        </w:rPr>
      </w:pPr>
      <w:r>
        <w:rPr>
          <w:color w:val="0D0D0D"/>
          <w:sz w:val="28"/>
        </w:rPr>
        <w:t>результативное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участие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соревнованиях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различных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pacing w:val="-2"/>
          <w:sz w:val="28"/>
        </w:rPr>
        <w:t>уровней.</w:t>
      </w:r>
    </w:p>
    <w:p w14:paraId="08CB08C3" w14:textId="77777777" w:rsidR="00CD5810" w:rsidRDefault="00CD5810">
      <w:pPr>
        <w:pStyle w:val="a3"/>
      </w:pPr>
    </w:p>
    <w:p w14:paraId="701BE77F" w14:textId="77777777" w:rsidR="00CD5810" w:rsidRDefault="00CD5810">
      <w:pPr>
        <w:pStyle w:val="a3"/>
        <w:spacing w:before="4"/>
      </w:pPr>
    </w:p>
    <w:p w14:paraId="798CD7FD" w14:textId="77777777" w:rsidR="00CD5810" w:rsidRDefault="001562C4">
      <w:pPr>
        <w:pStyle w:val="1"/>
        <w:ind w:left="1933"/>
        <w:jc w:val="both"/>
      </w:pPr>
      <w:r>
        <w:rPr>
          <w:color w:val="0D0D0D"/>
        </w:rPr>
        <w:t>Предполагаемые</w:t>
      </w:r>
      <w:r>
        <w:rPr>
          <w:color w:val="0D0D0D"/>
          <w:spacing w:val="-17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-17"/>
        </w:rPr>
        <w:t xml:space="preserve"> </w:t>
      </w:r>
      <w:r>
        <w:rPr>
          <w:color w:val="0D0D0D"/>
        </w:rPr>
        <w:t>реализации</w:t>
      </w:r>
      <w:r>
        <w:rPr>
          <w:color w:val="0D0D0D"/>
          <w:spacing w:val="-18"/>
        </w:rPr>
        <w:t xml:space="preserve"> </w:t>
      </w:r>
      <w:r>
        <w:rPr>
          <w:color w:val="0D0D0D"/>
          <w:spacing w:val="-2"/>
        </w:rPr>
        <w:t>программы</w:t>
      </w:r>
    </w:p>
    <w:p w14:paraId="2B46F1A2" w14:textId="77777777" w:rsidR="00CD5810" w:rsidRDefault="001562C4">
      <w:pPr>
        <w:spacing w:before="158" w:line="360" w:lineRule="auto"/>
        <w:ind w:left="1299" w:right="913" w:firstLine="566"/>
        <w:jc w:val="both"/>
        <w:rPr>
          <w:b/>
          <w:sz w:val="28"/>
        </w:rPr>
      </w:pPr>
      <w:r>
        <w:rPr>
          <w:color w:val="0D0D0D"/>
          <w:sz w:val="28"/>
        </w:rPr>
        <w:t>Федеральный государственный стандарт начального общего образования формулирует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требования к результатам освоения курса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 xml:space="preserve">по внеурочной деятельности в единстве </w:t>
      </w:r>
      <w:r>
        <w:rPr>
          <w:b/>
          <w:color w:val="0D0D0D"/>
          <w:sz w:val="28"/>
        </w:rPr>
        <w:t>личностных, предметных и метапредметных результатов.</w:t>
      </w:r>
    </w:p>
    <w:p w14:paraId="5BB09CE8" w14:textId="77777777" w:rsidR="00CD5810" w:rsidRDefault="001562C4">
      <w:pPr>
        <w:spacing w:line="362" w:lineRule="auto"/>
        <w:ind w:left="1299" w:right="922"/>
        <w:jc w:val="both"/>
        <w:rPr>
          <w:i/>
          <w:sz w:val="28"/>
        </w:rPr>
      </w:pPr>
      <w:r>
        <w:rPr>
          <w:i/>
          <w:color w:val="0D0D0D"/>
          <w:sz w:val="28"/>
        </w:rPr>
        <w:t xml:space="preserve">Личностными результатами изучения данного внеурочного курса </w:t>
      </w:r>
      <w:r>
        <w:rPr>
          <w:i/>
          <w:color w:val="0D0D0D"/>
          <w:spacing w:val="-2"/>
          <w:sz w:val="28"/>
        </w:rPr>
        <w:t>являются:</w:t>
      </w:r>
    </w:p>
    <w:p w14:paraId="21804DF2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0" w:line="315" w:lineRule="exact"/>
        <w:ind w:left="952" w:hanging="359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любознательности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pacing w:val="-2"/>
          <w:sz w:val="28"/>
        </w:rPr>
        <w:t>сообразительности;</w:t>
      </w:r>
    </w:p>
    <w:p w14:paraId="523AF256" w14:textId="77777777" w:rsidR="00CD5810" w:rsidRDefault="001562C4">
      <w:pPr>
        <w:pStyle w:val="a4"/>
        <w:numPr>
          <w:ilvl w:val="0"/>
          <w:numId w:val="1"/>
        </w:numPr>
        <w:tabs>
          <w:tab w:val="left" w:pos="951"/>
          <w:tab w:val="left" w:pos="953"/>
        </w:tabs>
        <w:spacing w:before="161" w:line="362" w:lineRule="auto"/>
        <w:ind w:right="912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целеустремлённости,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внимательности,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умения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>контролировать свои действия;</w:t>
      </w:r>
    </w:p>
    <w:p w14:paraId="3A6FBAA3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0" w:line="315" w:lineRule="exact"/>
        <w:ind w:left="952" w:hanging="359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навыков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сотрудничества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pacing w:val="-2"/>
          <w:sz w:val="28"/>
        </w:rPr>
        <w:t>сверстниками;</w:t>
      </w:r>
    </w:p>
    <w:p w14:paraId="6B57E08B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ind w:left="952" w:hanging="359"/>
        <w:rPr>
          <w:sz w:val="28"/>
        </w:rPr>
      </w:pPr>
      <w:r>
        <w:rPr>
          <w:color w:val="0D0D0D"/>
          <w:sz w:val="28"/>
        </w:rPr>
        <w:t>развитие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наглядно-образного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мышления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pacing w:val="-2"/>
          <w:sz w:val="28"/>
        </w:rPr>
        <w:t>логики.</w:t>
      </w:r>
    </w:p>
    <w:p w14:paraId="254E32D4" w14:textId="77777777" w:rsidR="00CD5810" w:rsidRDefault="001562C4">
      <w:pPr>
        <w:tabs>
          <w:tab w:val="left" w:pos="3145"/>
          <w:tab w:val="left" w:pos="3577"/>
          <w:tab w:val="left" w:pos="4478"/>
          <w:tab w:val="left" w:pos="6009"/>
          <w:tab w:val="left" w:pos="7786"/>
          <w:tab w:val="left" w:pos="9738"/>
        </w:tabs>
        <w:spacing w:before="158" w:line="362" w:lineRule="auto"/>
        <w:ind w:left="1299" w:right="912"/>
        <w:rPr>
          <w:sz w:val="28"/>
        </w:rPr>
      </w:pPr>
      <w:r>
        <w:rPr>
          <w:i/>
          <w:color w:val="0D0D0D"/>
          <w:spacing w:val="-2"/>
          <w:sz w:val="28"/>
        </w:rPr>
        <w:t>Предметные</w:t>
      </w:r>
      <w:r>
        <w:rPr>
          <w:i/>
          <w:color w:val="0D0D0D"/>
          <w:sz w:val="28"/>
        </w:rPr>
        <w:tab/>
      </w:r>
      <w:r>
        <w:rPr>
          <w:i/>
          <w:color w:val="0D0D0D"/>
          <w:spacing w:val="-10"/>
          <w:sz w:val="28"/>
        </w:rPr>
        <w:t>и</w:t>
      </w:r>
      <w:r>
        <w:rPr>
          <w:i/>
          <w:color w:val="0D0D0D"/>
          <w:sz w:val="28"/>
        </w:rPr>
        <w:tab/>
      </w:r>
      <w:r>
        <w:rPr>
          <w:i/>
          <w:color w:val="0D0D0D"/>
          <w:spacing w:val="-2"/>
          <w:sz w:val="28"/>
        </w:rPr>
        <w:t>метапредметные</w:t>
      </w:r>
      <w:r>
        <w:rPr>
          <w:i/>
          <w:color w:val="0D0D0D"/>
          <w:sz w:val="28"/>
        </w:rPr>
        <w:tab/>
      </w:r>
      <w:r>
        <w:rPr>
          <w:i/>
          <w:color w:val="0D0D0D"/>
          <w:spacing w:val="-2"/>
          <w:sz w:val="28"/>
        </w:rPr>
        <w:t>результаты</w:t>
      </w:r>
      <w:r>
        <w:rPr>
          <w:i/>
          <w:color w:val="0D0D0D"/>
          <w:sz w:val="28"/>
        </w:rPr>
        <w:tab/>
      </w:r>
      <w:r>
        <w:rPr>
          <w:color w:val="0D0D0D"/>
          <w:spacing w:val="-2"/>
          <w:sz w:val="28"/>
        </w:rPr>
        <w:t>представлены</w:t>
      </w:r>
      <w:r>
        <w:rPr>
          <w:color w:val="0D0D0D"/>
          <w:sz w:val="28"/>
        </w:rPr>
        <w:tab/>
      </w:r>
      <w:r>
        <w:rPr>
          <w:color w:val="0D0D0D"/>
          <w:spacing w:val="-10"/>
          <w:sz w:val="28"/>
        </w:rPr>
        <w:t xml:space="preserve">в </w:t>
      </w:r>
      <w:r>
        <w:rPr>
          <w:color w:val="0D0D0D"/>
          <w:sz w:val="28"/>
        </w:rPr>
        <w:t>содержании</w:t>
      </w:r>
      <w:r>
        <w:rPr>
          <w:color w:val="0D0D0D"/>
          <w:spacing w:val="73"/>
          <w:w w:val="150"/>
          <w:sz w:val="28"/>
        </w:rPr>
        <w:t xml:space="preserve"> </w:t>
      </w:r>
      <w:r>
        <w:rPr>
          <w:color w:val="0D0D0D"/>
          <w:spacing w:val="-2"/>
          <w:sz w:val="28"/>
        </w:rPr>
        <w:t>программы</w:t>
      </w:r>
      <w:r>
        <w:rPr>
          <w:color w:val="0D0D0D"/>
          <w:sz w:val="28"/>
        </w:rPr>
        <w:tab/>
        <w:t>в</w:t>
      </w:r>
      <w:r>
        <w:rPr>
          <w:color w:val="0D0D0D"/>
          <w:spacing w:val="24"/>
          <w:sz w:val="28"/>
        </w:rPr>
        <w:t xml:space="preserve">  </w:t>
      </w:r>
      <w:r>
        <w:rPr>
          <w:color w:val="0D0D0D"/>
          <w:sz w:val="28"/>
        </w:rPr>
        <w:t>разделах</w:t>
      </w:r>
      <w:r>
        <w:rPr>
          <w:color w:val="0D0D0D"/>
          <w:spacing w:val="25"/>
          <w:sz w:val="28"/>
        </w:rPr>
        <w:t xml:space="preserve">  </w:t>
      </w:r>
      <w:r>
        <w:rPr>
          <w:color w:val="0D0D0D"/>
          <w:sz w:val="28"/>
        </w:rPr>
        <w:t>«Учащиеся</w:t>
      </w:r>
      <w:r>
        <w:rPr>
          <w:color w:val="0D0D0D"/>
          <w:spacing w:val="26"/>
          <w:sz w:val="28"/>
        </w:rPr>
        <w:t xml:space="preserve">  </w:t>
      </w:r>
      <w:r>
        <w:rPr>
          <w:color w:val="0D0D0D"/>
          <w:sz w:val="28"/>
        </w:rPr>
        <w:t>должны</w:t>
      </w:r>
      <w:r>
        <w:rPr>
          <w:color w:val="0D0D0D"/>
          <w:spacing w:val="25"/>
          <w:sz w:val="28"/>
        </w:rPr>
        <w:t xml:space="preserve">  </w:t>
      </w:r>
      <w:r>
        <w:rPr>
          <w:color w:val="0D0D0D"/>
          <w:sz w:val="28"/>
        </w:rPr>
        <w:t>знать»</w:t>
      </w:r>
      <w:r>
        <w:rPr>
          <w:color w:val="0D0D0D"/>
          <w:spacing w:val="25"/>
          <w:sz w:val="28"/>
        </w:rPr>
        <w:t xml:space="preserve">  </w:t>
      </w:r>
      <w:r>
        <w:rPr>
          <w:color w:val="0D0D0D"/>
          <w:spacing w:val="-10"/>
          <w:sz w:val="28"/>
        </w:rPr>
        <w:t>и</w:t>
      </w:r>
    </w:p>
    <w:p w14:paraId="4400AC15" w14:textId="77777777" w:rsidR="00CD5810" w:rsidRDefault="001562C4">
      <w:pPr>
        <w:pStyle w:val="a3"/>
        <w:spacing w:line="320" w:lineRule="exact"/>
        <w:ind w:left="1299"/>
      </w:pPr>
      <w:r>
        <w:rPr>
          <w:color w:val="0D0D0D"/>
        </w:rPr>
        <w:t>«Учащиеся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уметь».</w:t>
      </w:r>
    </w:p>
    <w:p w14:paraId="68D67CE4" w14:textId="77777777" w:rsidR="00CD5810" w:rsidRDefault="00CD5810">
      <w:pPr>
        <w:pStyle w:val="a3"/>
      </w:pPr>
    </w:p>
    <w:p w14:paraId="078219D0" w14:textId="77777777" w:rsidR="00CD5810" w:rsidRDefault="00CD5810">
      <w:pPr>
        <w:pStyle w:val="a3"/>
        <w:spacing w:before="4"/>
      </w:pPr>
    </w:p>
    <w:p w14:paraId="2524F204" w14:textId="77777777" w:rsidR="00CD5810" w:rsidRDefault="001562C4">
      <w:pPr>
        <w:pStyle w:val="1"/>
        <w:ind w:left="2144"/>
      </w:pPr>
      <w:r>
        <w:rPr>
          <w:color w:val="0D0D0D"/>
        </w:rPr>
        <w:t>К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концу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учащиеся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2"/>
        </w:rPr>
        <w:t xml:space="preserve"> </w:t>
      </w:r>
      <w:r>
        <w:rPr>
          <w:i/>
          <w:color w:val="0D0D0D"/>
          <w:spacing w:val="-2"/>
        </w:rPr>
        <w:t>знать</w:t>
      </w:r>
      <w:r>
        <w:rPr>
          <w:color w:val="0D0D0D"/>
          <w:spacing w:val="-2"/>
        </w:rPr>
        <w:t>:</w:t>
      </w:r>
    </w:p>
    <w:p w14:paraId="156558CD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шахматную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доску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pacing w:val="-2"/>
          <w:sz w:val="28"/>
        </w:rPr>
        <w:t>структуру;</w:t>
      </w:r>
    </w:p>
    <w:p w14:paraId="6C0C5FAD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обозначение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полей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pacing w:val="-2"/>
          <w:sz w:val="28"/>
        </w:rPr>
        <w:t>линий;</w:t>
      </w:r>
    </w:p>
    <w:p w14:paraId="31BF5A52" w14:textId="77777777" w:rsidR="00CD5810" w:rsidRDefault="00CD5810">
      <w:pPr>
        <w:rPr>
          <w:sz w:val="28"/>
        </w:rPr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14F8D9FA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67"/>
        <w:ind w:left="952" w:hanging="359"/>
        <w:rPr>
          <w:sz w:val="28"/>
        </w:rPr>
      </w:pPr>
      <w:r>
        <w:rPr>
          <w:color w:val="0D0D0D"/>
          <w:sz w:val="28"/>
        </w:rPr>
        <w:lastRenderedPageBreak/>
        <w:t>ходы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взятия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всех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фигур,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pacing w:val="-2"/>
          <w:sz w:val="28"/>
        </w:rPr>
        <w:t>рокировку;</w:t>
      </w:r>
    </w:p>
    <w:p w14:paraId="29CF0BA9" w14:textId="77777777" w:rsidR="00CD5810" w:rsidRDefault="001562C4">
      <w:pPr>
        <w:pStyle w:val="a4"/>
        <w:numPr>
          <w:ilvl w:val="0"/>
          <w:numId w:val="1"/>
        </w:numPr>
        <w:tabs>
          <w:tab w:val="left" w:pos="951"/>
          <w:tab w:val="left" w:pos="953"/>
        </w:tabs>
        <w:spacing w:line="357" w:lineRule="auto"/>
        <w:ind w:right="911"/>
        <w:rPr>
          <w:sz w:val="28"/>
        </w:rPr>
      </w:pPr>
      <w:r>
        <w:rPr>
          <w:color w:val="0D0D0D"/>
          <w:sz w:val="28"/>
        </w:rPr>
        <w:t>основные шахматные понятия (шах, мат, пат, выигрыш, ничья, ударность и подвижность фигур, ценность фигур, угроза, нападение,</w:t>
      </w:r>
    </w:p>
    <w:p w14:paraId="06FF22F2" w14:textId="77777777" w:rsidR="00CD5810" w:rsidRDefault="001562C4">
      <w:pPr>
        <w:pStyle w:val="a3"/>
        <w:spacing w:before="6"/>
        <w:ind w:left="1299"/>
      </w:pPr>
      <w:r>
        <w:rPr>
          <w:color w:val="0D0D0D"/>
        </w:rPr>
        <w:t>защита,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три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стадии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шахматной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партии,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развитие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2"/>
        </w:rPr>
        <w:t>др.);</w:t>
      </w:r>
    </w:p>
    <w:p w14:paraId="04EC5B82" w14:textId="77777777" w:rsidR="00CD5810" w:rsidRDefault="00CD5810">
      <w:pPr>
        <w:pStyle w:val="a3"/>
      </w:pPr>
    </w:p>
    <w:p w14:paraId="7A7F498A" w14:textId="77777777" w:rsidR="00CD5810" w:rsidRDefault="00CD5810">
      <w:pPr>
        <w:pStyle w:val="a3"/>
        <w:spacing w:before="4"/>
      </w:pPr>
    </w:p>
    <w:p w14:paraId="00351FA2" w14:textId="77777777" w:rsidR="00CD5810" w:rsidRDefault="001562C4">
      <w:pPr>
        <w:pStyle w:val="1"/>
        <w:ind w:left="2072"/>
        <w:rPr>
          <w:i/>
        </w:rPr>
      </w:pPr>
      <w:r>
        <w:rPr>
          <w:color w:val="0D0D0D"/>
        </w:rPr>
        <w:t>К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концу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58"/>
        </w:rPr>
        <w:t xml:space="preserve"> </w:t>
      </w:r>
      <w:r>
        <w:rPr>
          <w:color w:val="0D0D0D"/>
        </w:rPr>
        <w:t>учащиеся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должны</w:t>
      </w:r>
      <w:r>
        <w:rPr>
          <w:color w:val="0D0D0D"/>
          <w:spacing w:val="-5"/>
        </w:rPr>
        <w:t xml:space="preserve"> </w:t>
      </w:r>
      <w:r>
        <w:rPr>
          <w:i/>
          <w:color w:val="0D0D0D"/>
          <w:spacing w:val="-2"/>
        </w:rPr>
        <w:t>уметь:</w:t>
      </w:r>
    </w:p>
    <w:p w14:paraId="110B3DEE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играть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партию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от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начала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до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конца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шахматным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pacing w:val="-2"/>
          <w:sz w:val="28"/>
        </w:rPr>
        <w:t>правилам;</w:t>
      </w:r>
    </w:p>
    <w:p w14:paraId="77539027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ind w:left="952" w:hanging="359"/>
        <w:rPr>
          <w:sz w:val="28"/>
        </w:rPr>
      </w:pPr>
      <w:r>
        <w:rPr>
          <w:color w:val="0D0D0D"/>
          <w:sz w:val="28"/>
        </w:rPr>
        <w:t>записывать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партии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позиции,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разыгрывать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партии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pacing w:val="-2"/>
          <w:sz w:val="28"/>
        </w:rPr>
        <w:t>записи;</w:t>
      </w:r>
    </w:p>
    <w:p w14:paraId="5BCE1552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находить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мат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один ход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любых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задачах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такого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pacing w:val="-2"/>
          <w:sz w:val="28"/>
        </w:rPr>
        <w:t>типа;</w:t>
      </w:r>
    </w:p>
    <w:p w14:paraId="0C14BF16" w14:textId="77777777" w:rsidR="00CD5810" w:rsidRDefault="001562C4">
      <w:pPr>
        <w:pStyle w:val="a4"/>
        <w:numPr>
          <w:ilvl w:val="0"/>
          <w:numId w:val="1"/>
        </w:numPr>
        <w:tabs>
          <w:tab w:val="left" w:pos="951"/>
          <w:tab w:val="left" w:pos="1299"/>
        </w:tabs>
        <w:spacing w:line="357" w:lineRule="auto"/>
        <w:ind w:left="1299" w:right="2099" w:hanging="707"/>
        <w:rPr>
          <w:sz w:val="28"/>
        </w:rPr>
      </w:pPr>
      <w:r>
        <w:rPr>
          <w:color w:val="0D0D0D"/>
          <w:sz w:val="28"/>
        </w:rPr>
        <w:t>оценивать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количество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материала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каждой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сторон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определять наличие материального перевеса;</w:t>
      </w:r>
    </w:p>
    <w:p w14:paraId="12F36FBC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6"/>
        <w:ind w:left="952" w:hanging="359"/>
        <w:rPr>
          <w:sz w:val="28"/>
        </w:rPr>
      </w:pPr>
      <w:r>
        <w:rPr>
          <w:color w:val="0D0D0D"/>
          <w:sz w:val="28"/>
        </w:rPr>
        <w:t>планировать,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контролировать</w:t>
      </w:r>
      <w:r>
        <w:rPr>
          <w:color w:val="0D0D0D"/>
          <w:spacing w:val="-1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оценивать</w:t>
      </w:r>
      <w:r>
        <w:rPr>
          <w:color w:val="0D0D0D"/>
          <w:spacing w:val="-13"/>
          <w:sz w:val="28"/>
        </w:rPr>
        <w:t xml:space="preserve"> </w:t>
      </w:r>
      <w:r>
        <w:rPr>
          <w:color w:val="0D0D0D"/>
          <w:sz w:val="28"/>
        </w:rPr>
        <w:t>действия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pacing w:val="-2"/>
          <w:sz w:val="28"/>
        </w:rPr>
        <w:t>соперников;</w:t>
      </w:r>
    </w:p>
    <w:p w14:paraId="20123061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ind w:left="952" w:hanging="359"/>
        <w:rPr>
          <w:sz w:val="28"/>
        </w:rPr>
      </w:pPr>
      <w:r>
        <w:rPr>
          <w:color w:val="0D0D0D"/>
          <w:sz w:val="28"/>
        </w:rPr>
        <w:t>определять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общую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цель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пути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pacing w:val="-2"/>
          <w:sz w:val="28"/>
        </w:rPr>
        <w:t>достижения;</w:t>
      </w:r>
    </w:p>
    <w:p w14:paraId="74D6ABBD" w14:textId="77777777" w:rsidR="00CD5810" w:rsidRDefault="001562C4">
      <w:pPr>
        <w:pStyle w:val="a4"/>
        <w:numPr>
          <w:ilvl w:val="0"/>
          <w:numId w:val="1"/>
        </w:numPr>
        <w:tabs>
          <w:tab w:val="left" w:pos="952"/>
        </w:tabs>
        <w:spacing w:before="158"/>
        <w:ind w:left="952" w:hanging="359"/>
        <w:rPr>
          <w:sz w:val="28"/>
        </w:rPr>
      </w:pPr>
      <w:r>
        <w:rPr>
          <w:color w:val="0D0D0D"/>
          <w:sz w:val="28"/>
        </w:rPr>
        <w:t>решать</w:t>
      </w:r>
      <w:r>
        <w:rPr>
          <w:color w:val="0D0D0D"/>
          <w:spacing w:val="-11"/>
          <w:sz w:val="28"/>
        </w:rPr>
        <w:t xml:space="preserve"> </w:t>
      </w:r>
      <w:r>
        <w:rPr>
          <w:color w:val="0D0D0D"/>
          <w:sz w:val="28"/>
        </w:rPr>
        <w:t>лабиринтные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задачи</w:t>
      </w:r>
      <w:r>
        <w:rPr>
          <w:color w:val="0D0D0D"/>
          <w:spacing w:val="-9"/>
          <w:sz w:val="28"/>
        </w:rPr>
        <w:t xml:space="preserve"> </w:t>
      </w:r>
      <w:r>
        <w:rPr>
          <w:color w:val="0D0D0D"/>
          <w:sz w:val="28"/>
        </w:rPr>
        <w:t>(маршруты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фигур)</w:t>
      </w:r>
      <w:r>
        <w:rPr>
          <w:color w:val="0D0D0D"/>
          <w:spacing w:val="-10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шахматном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pacing w:val="-2"/>
          <w:sz w:val="28"/>
        </w:rPr>
        <w:t>материале.</w:t>
      </w:r>
    </w:p>
    <w:p w14:paraId="6A875BD5" w14:textId="77777777" w:rsidR="00CD5810" w:rsidRDefault="00CD5810">
      <w:pPr>
        <w:rPr>
          <w:sz w:val="28"/>
        </w:rPr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65DAE30D" w14:textId="77777777" w:rsidR="00CD5810" w:rsidRDefault="001562C4">
      <w:pPr>
        <w:spacing w:before="72"/>
        <w:ind w:left="753" w:right="108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Тематическое</w:t>
      </w:r>
      <w:r>
        <w:rPr>
          <w:b/>
          <w:spacing w:val="3"/>
          <w:sz w:val="28"/>
        </w:rPr>
        <w:t xml:space="preserve"> </w:t>
      </w:r>
      <w:r>
        <w:rPr>
          <w:b/>
          <w:spacing w:val="-2"/>
          <w:sz w:val="28"/>
        </w:rPr>
        <w:t>планирование.</w:t>
      </w:r>
    </w:p>
    <w:p w14:paraId="19456069" w14:textId="77777777" w:rsidR="00CD5810" w:rsidRDefault="001562C4">
      <w:pPr>
        <w:pStyle w:val="a3"/>
        <w:spacing w:before="317" w:after="7"/>
        <w:ind w:left="1664"/>
      </w:pPr>
      <w:r>
        <w:t>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4"/>
        </w:rPr>
        <w:t>класс</w:t>
      </w: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7087"/>
        <w:gridCol w:w="1099"/>
      </w:tblGrid>
      <w:tr w:rsidR="00CD5810" w14:paraId="7DC3E04B" w14:textId="77777777">
        <w:trPr>
          <w:trHeight w:val="460"/>
        </w:trPr>
        <w:tc>
          <w:tcPr>
            <w:tcW w:w="946" w:type="dxa"/>
          </w:tcPr>
          <w:p w14:paraId="15906B32" w14:textId="77777777" w:rsidR="00CD5810" w:rsidRDefault="001562C4">
            <w:pPr>
              <w:pStyle w:val="TableParagraph"/>
              <w:spacing w:line="320" w:lineRule="exact"/>
              <w:ind w:left="10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087" w:type="dxa"/>
          </w:tcPr>
          <w:p w14:paraId="606D28D7" w14:textId="77777777" w:rsidR="00CD5810" w:rsidRDefault="001562C4">
            <w:pPr>
              <w:pStyle w:val="TableParagraph"/>
              <w:spacing w:line="320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1099" w:type="dxa"/>
          </w:tcPr>
          <w:p w14:paraId="56C4AB7A" w14:textId="77777777" w:rsidR="00CD5810" w:rsidRDefault="001562C4">
            <w:pPr>
              <w:pStyle w:val="TableParagraph"/>
              <w:spacing w:line="225" w:lineRule="exact"/>
              <w:ind w:left="254"/>
              <w:rPr>
                <w:sz w:val="20"/>
              </w:rPr>
            </w:pPr>
            <w:r>
              <w:rPr>
                <w:spacing w:val="-2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14:paraId="51F34C53" w14:textId="77777777" w:rsidR="00CD5810" w:rsidRDefault="001562C4">
            <w:pPr>
              <w:pStyle w:val="TableParagraph"/>
              <w:spacing w:before="1" w:line="215" w:lineRule="exact"/>
              <w:ind w:left="317"/>
              <w:rPr>
                <w:sz w:val="20"/>
              </w:rPr>
            </w:pPr>
            <w:r>
              <w:rPr>
                <w:spacing w:val="-2"/>
                <w:sz w:val="20"/>
              </w:rPr>
              <w:t>часов</w:t>
            </w:r>
          </w:p>
        </w:tc>
      </w:tr>
      <w:tr w:rsidR="00CD5810" w14:paraId="125928CE" w14:textId="77777777">
        <w:trPr>
          <w:trHeight w:val="325"/>
        </w:trPr>
        <w:tc>
          <w:tcPr>
            <w:tcW w:w="946" w:type="dxa"/>
          </w:tcPr>
          <w:p w14:paraId="5E809CC6" w14:textId="77777777" w:rsidR="00CD5810" w:rsidRDefault="001562C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87" w:type="dxa"/>
          </w:tcPr>
          <w:p w14:paraId="070B37C4" w14:textId="77777777" w:rsidR="00CD5810" w:rsidRDefault="001562C4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доска.</w:t>
            </w:r>
          </w:p>
        </w:tc>
        <w:tc>
          <w:tcPr>
            <w:tcW w:w="1099" w:type="dxa"/>
          </w:tcPr>
          <w:p w14:paraId="546719E4" w14:textId="77777777" w:rsidR="00CD5810" w:rsidRDefault="001562C4">
            <w:pPr>
              <w:pStyle w:val="TableParagraph"/>
              <w:spacing w:line="306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D5810" w14:paraId="42300C58" w14:textId="77777777">
        <w:trPr>
          <w:trHeight w:val="321"/>
        </w:trPr>
        <w:tc>
          <w:tcPr>
            <w:tcW w:w="946" w:type="dxa"/>
          </w:tcPr>
          <w:p w14:paraId="017F2CAC" w14:textId="77777777" w:rsidR="00CD5810" w:rsidRDefault="001562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87" w:type="dxa"/>
          </w:tcPr>
          <w:p w14:paraId="06E1810E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Шахматные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фигуры.</w:t>
            </w:r>
          </w:p>
        </w:tc>
        <w:tc>
          <w:tcPr>
            <w:tcW w:w="1099" w:type="dxa"/>
          </w:tcPr>
          <w:p w14:paraId="14209CE7" w14:textId="77777777" w:rsidR="00CD5810" w:rsidRDefault="001562C4">
            <w:pPr>
              <w:pStyle w:val="TableParagraph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CD5810" w14:paraId="42CA7253" w14:textId="77777777">
        <w:trPr>
          <w:trHeight w:val="321"/>
        </w:trPr>
        <w:tc>
          <w:tcPr>
            <w:tcW w:w="946" w:type="dxa"/>
          </w:tcPr>
          <w:p w14:paraId="48565390" w14:textId="77777777" w:rsidR="00CD5810" w:rsidRDefault="001562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87" w:type="dxa"/>
          </w:tcPr>
          <w:p w14:paraId="32D09753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Начальная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расстановка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1099" w:type="dxa"/>
          </w:tcPr>
          <w:p w14:paraId="074A2718" w14:textId="77777777" w:rsidR="00CD5810" w:rsidRDefault="001562C4">
            <w:pPr>
              <w:pStyle w:val="TableParagraph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D5810" w14:paraId="1DFE0D89" w14:textId="77777777">
        <w:trPr>
          <w:trHeight w:val="321"/>
        </w:trPr>
        <w:tc>
          <w:tcPr>
            <w:tcW w:w="946" w:type="dxa"/>
          </w:tcPr>
          <w:p w14:paraId="6B90B33D" w14:textId="77777777" w:rsidR="00CD5810" w:rsidRDefault="001562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087" w:type="dxa"/>
          </w:tcPr>
          <w:p w14:paraId="29392A3E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1099" w:type="dxa"/>
          </w:tcPr>
          <w:p w14:paraId="11164266" w14:textId="77777777" w:rsidR="00CD5810" w:rsidRDefault="001562C4">
            <w:pPr>
              <w:pStyle w:val="TableParagraph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CD5810" w14:paraId="12BD9204" w14:textId="77777777">
        <w:trPr>
          <w:trHeight w:val="321"/>
        </w:trPr>
        <w:tc>
          <w:tcPr>
            <w:tcW w:w="946" w:type="dxa"/>
          </w:tcPr>
          <w:p w14:paraId="365A0960" w14:textId="77777777" w:rsidR="00CD5810" w:rsidRDefault="001562C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087" w:type="dxa"/>
          </w:tcPr>
          <w:p w14:paraId="37268217" w14:textId="77777777" w:rsidR="00CD5810" w:rsidRDefault="00156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партии.</w:t>
            </w:r>
          </w:p>
        </w:tc>
        <w:tc>
          <w:tcPr>
            <w:tcW w:w="1099" w:type="dxa"/>
          </w:tcPr>
          <w:p w14:paraId="5B597A81" w14:textId="77777777" w:rsidR="00CD5810" w:rsidRDefault="001562C4">
            <w:pPr>
              <w:pStyle w:val="TableParagraph"/>
              <w:spacing w:line="302" w:lineRule="exact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CD5810" w14:paraId="777523E3" w14:textId="77777777">
        <w:trPr>
          <w:trHeight w:val="321"/>
        </w:trPr>
        <w:tc>
          <w:tcPr>
            <w:tcW w:w="946" w:type="dxa"/>
          </w:tcPr>
          <w:p w14:paraId="0D974D31" w14:textId="77777777" w:rsidR="00CD5810" w:rsidRDefault="001562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087" w:type="dxa"/>
          </w:tcPr>
          <w:p w14:paraId="00790AF3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фигурами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положения.</w:t>
            </w:r>
          </w:p>
        </w:tc>
        <w:tc>
          <w:tcPr>
            <w:tcW w:w="1099" w:type="dxa"/>
          </w:tcPr>
          <w:p w14:paraId="3EA5BDF5" w14:textId="77777777" w:rsidR="00CD5810" w:rsidRDefault="001562C4">
            <w:pPr>
              <w:pStyle w:val="TableParagraph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D5810" w14:paraId="7760B3BA" w14:textId="77777777">
        <w:trPr>
          <w:trHeight w:val="325"/>
        </w:trPr>
        <w:tc>
          <w:tcPr>
            <w:tcW w:w="946" w:type="dxa"/>
          </w:tcPr>
          <w:p w14:paraId="63EEB67F" w14:textId="77777777" w:rsidR="00CD5810" w:rsidRDefault="00CD581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14:paraId="57DC09DD" w14:textId="77777777" w:rsidR="00CD5810" w:rsidRDefault="001562C4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099" w:type="dxa"/>
          </w:tcPr>
          <w:p w14:paraId="2F735A6C" w14:textId="77777777" w:rsidR="00CD5810" w:rsidRDefault="001562C4">
            <w:pPr>
              <w:pStyle w:val="TableParagraph"/>
              <w:spacing w:line="306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</w:tr>
    </w:tbl>
    <w:p w14:paraId="53DBE63F" w14:textId="77777777" w:rsidR="00CD5810" w:rsidRDefault="001562C4">
      <w:pPr>
        <w:pStyle w:val="a3"/>
        <w:spacing w:before="318" w:after="7"/>
        <w:ind w:left="1664"/>
      </w:pPr>
      <w:r>
        <w:t>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4"/>
        </w:rPr>
        <w:t>класс</w:t>
      </w: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7087"/>
        <w:gridCol w:w="1099"/>
      </w:tblGrid>
      <w:tr w:rsidR="00CD5810" w14:paraId="23322DF7" w14:textId="77777777">
        <w:trPr>
          <w:trHeight w:val="460"/>
        </w:trPr>
        <w:tc>
          <w:tcPr>
            <w:tcW w:w="946" w:type="dxa"/>
          </w:tcPr>
          <w:p w14:paraId="361CEC82" w14:textId="77777777" w:rsidR="00CD5810" w:rsidRDefault="001562C4">
            <w:pPr>
              <w:pStyle w:val="TableParagraph"/>
              <w:spacing w:line="315" w:lineRule="exact"/>
              <w:ind w:left="10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087" w:type="dxa"/>
          </w:tcPr>
          <w:p w14:paraId="0EAA071A" w14:textId="77777777" w:rsidR="00CD5810" w:rsidRDefault="001562C4">
            <w:pPr>
              <w:pStyle w:val="TableParagraph"/>
              <w:spacing w:line="315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1099" w:type="dxa"/>
          </w:tcPr>
          <w:p w14:paraId="2BDF3C0D" w14:textId="77777777" w:rsidR="00CD5810" w:rsidRDefault="001562C4">
            <w:pPr>
              <w:pStyle w:val="TableParagraph"/>
              <w:spacing w:line="225" w:lineRule="exact"/>
              <w:ind w:left="254"/>
              <w:rPr>
                <w:sz w:val="20"/>
              </w:rPr>
            </w:pPr>
            <w:r>
              <w:rPr>
                <w:spacing w:val="-2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14:paraId="2E0F7CC4" w14:textId="77777777" w:rsidR="00CD5810" w:rsidRDefault="001562C4">
            <w:pPr>
              <w:pStyle w:val="TableParagraph"/>
              <w:spacing w:before="1" w:line="215" w:lineRule="exact"/>
              <w:ind w:left="317"/>
              <w:rPr>
                <w:sz w:val="20"/>
              </w:rPr>
            </w:pPr>
            <w:r>
              <w:rPr>
                <w:spacing w:val="-2"/>
                <w:sz w:val="20"/>
              </w:rPr>
              <w:t>часов</w:t>
            </w:r>
          </w:p>
        </w:tc>
      </w:tr>
      <w:tr w:rsidR="00CD5810" w14:paraId="4B82FC07" w14:textId="77777777">
        <w:trPr>
          <w:trHeight w:val="479"/>
        </w:trPr>
        <w:tc>
          <w:tcPr>
            <w:tcW w:w="946" w:type="dxa"/>
          </w:tcPr>
          <w:p w14:paraId="571A3080" w14:textId="77777777" w:rsidR="00CD5810" w:rsidRDefault="001562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87" w:type="dxa"/>
          </w:tcPr>
          <w:p w14:paraId="22C37B30" w14:textId="77777777" w:rsidR="00CD5810" w:rsidRDefault="001562C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шахмат.</w:t>
            </w:r>
          </w:p>
        </w:tc>
        <w:tc>
          <w:tcPr>
            <w:tcW w:w="1099" w:type="dxa"/>
          </w:tcPr>
          <w:p w14:paraId="4059AE5D" w14:textId="77777777" w:rsidR="00CD5810" w:rsidRDefault="001562C4">
            <w:pPr>
              <w:pStyle w:val="TableParagraph"/>
              <w:spacing w:before="74" w:line="240" w:lineRule="auto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CD5810" w14:paraId="00FADE7D" w14:textId="77777777">
        <w:trPr>
          <w:trHeight w:val="484"/>
        </w:trPr>
        <w:tc>
          <w:tcPr>
            <w:tcW w:w="946" w:type="dxa"/>
          </w:tcPr>
          <w:p w14:paraId="7B0B7500" w14:textId="77777777" w:rsidR="00CD5810" w:rsidRDefault="001562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87" w:type="dxa"/>
          </w:tcPr>
          <w:p w14:paraId="019486C0" w14:textId="77777777" w:rsidR="00CD5810" w:rsidRDefault="001562C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нотация.</w:t>
            </w:r>
          </w:p>
        </w:tc>
        <w:tc>
          <w:tcPr>
            <w:tcW w:w="1099" w:type="dxa"/>
          </w:tcPr>
          <w:p w14:paraId="3A023011" w14:textId="77777777" w:rsidR="00CD5810" w:rsidRDefault="001562C4">
            <w:pPr>
              <w:pStyle w:val="TableParagraph"/>
              <w:spacing w:before="74" w:line="240" w:lineRule="auto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CD5810" w14:paraId="630CDFCB" w14:textId="77777777">
        <w:trPr>
          <w:trHeight w:val="484"/>
        </w:trPr>
        <w:tc>
          <w:tcPr>
            <w:tcW w:w="946" w:type="dxa"/>
          </w:tcPr>
          <w:p w14:paraId="333605FA" w14:textId="77777777" w:rsidR="00CD5810" w:rsidRDefault="001562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87" w:type="dxa"/>
          </w:tcPr>
          <w:p w14:paraId="3A9013E0" w14:textId="77777777" w:rsidR="00CD5810" w:rsidRDefault="001562C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фигур</w:t>
            </w:r>
          </w:p>
        </w:tc>
        <w:tc>
          <w:tcPr>
            <w:tcW w:w="1099" w:type="dxa"/>
          </w:tcPr>
          <w:p w14:paraId="4457455D" w14:textId="77777777" w:rsidR="00CD5810" w:rsidRDefault="001562C4">
            <w:pPr>
              <w:pStyle w:val="TableParagraph"/>
              <w:spacing w:before="74" w:line="240" w:lineRule="auto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CD5810" w14:paraId="1728F787" w14:textId="77777777">
        <w:trPr>
          <w:trHeight w:val="480"/>
        </w:trPr>
        <w:tc>
          <w:tcPr>
            <w:tcW w:w="946" w:type="dxa"/>
          </w:tcPr>
          <w:p w14:paraId="7FF254DF" w14:textId="77777777" w:rsidR="00CD5810" w:rsidRDefault="001562C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087" w:type="dxa"/>
          </w:tcPr>
          <w:p w14:paraId="0EAEDEF5" w14:textId="77777777" w:rsidR="00CD5810" w:rsidRDefault="001562C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матования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одинокого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короля.</w:t>
            </w:r>
          </w:p>
        </w:tc>
        <w:tc>
          <w:tcPr>
            <w:tcW w:w="1099" w:type="dxa"/>
          </w:tcPr>
          <w:p w14:paraId="65AC1EDD" w14:textId="77777777" w:rsidR="00CD5810" w:rsidRDefault="001562C4">
            <w:pPr>
              <w:pStyle w:val="TableParagraph"/>
              <w:spacing w:before="74" w:line="240" w:lineRule="auto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CD5810" w14:paraId="150DB8EA" w14:textId="77777777">
        <w:trPr>
          <w:trHeight w:val="484"/>
        </w:trPr>
        <w:tc>
          <w:tcPr>
            <w:tcW w:w="946" w:type="dxa"/>
          </w:tcPr>
          <w:p w14:paraId="19ACB775" w14:textId="77777777" w:rsidR="00CD5810" w:rsidRDefault="001562C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087" w:type="dxa"/>
          </w:tcPr>
          <w:p w14:paraId="1206CCF0" w14:textId="77777777" w:rsidR="00CD5810" w:rsidRDefault="001562C4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Достижение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жертвы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материала.</w:t>
            </w:r>
          </w:p>
        </w:tc>
        <w:tc>
          <w:tcPr>
            <w:tcW w:w="1099" w:type="dxa"/>
          </w:tcPr>
          <w:p w14:paraId="29F0C6F7" w14:textId="77777777" w:rsidR="00CD5810" w:rsidRDefault="001562C4">
            <w:pPr>
              <w:pStyle w:val="TableParagraph"/>
              <w:spacing w:before="74" w:line="240" w:lineRule="auto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CD5810" w14:paraId="564DC403" w14:textId="77777777">
        <w:trPr>
          <w:trHeight w:val="321"/>
        </w:trPr>
        <w:tc>
          <w:tcPr>
            <w:tcW w:w="946" w:type="dxa"/>
          </w:tcPr>
          <w:p w14:paraId="4A7BB1EA" w14:textId="77777777" w:rsidR="00CD5810" w:rsidRDefault="00CD581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14:paraId="06652DBC" w14:textId="77777777" w:rsidR="00CD5810" w:rsidRDefault="001562C4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099" w:type="dxa"/>
          </w:tcPr>
          <w:p w14:paraId="729842F6" w14:textId="77777777" w:rsidR="00CD5810" w:rsidRDefault="001562C4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</w:tbl>
    <w:p w14:paraId="00658F9E" w14:textId="77777777" w:rsidR="00CD5810" w:rsidRDefault="001562C4">
      <w:pPr>
        <w:pStyle w:val="a3"/>
        <w:spacing w:before="317" w:after="12"/>
        <w:ind w:left="1664"/>
      </w:pPr>
      <w:r>
        <w:t>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3</w:t>
      </w:r>
      <w:r>
        <w:rPr>
          <w:spacing w:val="-6"/>
        </w:rPr>
        <w:t xml:space="preserve"> </w:t>
      </w:r>
      <w:r>
        <w:rPr>
          <w:spacing w:val="-4"/>
        </w:rPr>
        <w:t>класс</w:t>
      </w: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7087"/>
        <w:gridCol w:w="1099"/>
      </w:tblGrid>
      <w:tr w:rsidR="00CD5810" w14:paraId="441F1E7F" w14:textId="77777777">
        <w:trPr>
          <w:trHeight w:val="455"/>
        </w:trPr>
        <w:tc>
          <w:tcPr>
            <w:tcW w:w="946" w:type="dxa"/>
          </w:tcPr>
          <w:p w14:paraId="534362C9" w14:textId="77777777" w:rsidR="00CD5810" w:rsidRDefault="001562C4">
            <w:pPr>
              <w:pStyle w:val="TableParagraph"/>
              <w:spacing w:line="315" w:lineRule="exact"/>
              <w:ind w:left="10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087" w:type="dxa"/>
          </w:tcPr>
          <w:p w14:paraId="5B319050" w14:textId="77777777" w:rsidR="00CD5810" w:rsidRDefault="001562C4">
            <w:pPr>
              <w:pStyle w:val="TableParagraph"/>
              <w:spacing w:line="315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1099" w:type="dxa"/>
          </w:tcPr>
          <w:p w14:paraId="177A2661" w14:textId="77777777" w:rsidR="00CD5810" w:rsidRDefault="001562C4">
            <w:pPr>
              <w:pStyle w:val="TableParagraph"/>
              <w:spacing w:line="226" w:lineRule="exact"/>
              <w:ind w:left="317" w:right="232" w:hanging="63"/>
              <w:rPr>
                <w:sz w:val="20"/>
              </w:rPr>
            </w:pPr>
            <w:r>
              <w:rPr>
                <w:spacing w:val="-2"/>
                <w:sz w:val="20"/>
              </w:rPr>
              <w:t>Кол-во часов</w:t>
            </w:r>
          </w:p>
        </w:tc>
      </w:tr>
      <w:tr w:rsidR="00CD5810" w14:paraId="6B3CA862" w14:textId="77777777">
        <w:trPr>
          <w:trHeight w:val="484"/>
        </w:trPr>
        <w:tc>
          <w:tcPr>
            <w:tcW w:w="946" w:type="dxa"/>
          </w:tcPr>
          <w:p w14:paraId="78E1BE02" w14:textId="77777777" w:rsidR="00CD5810" w:rsidRDefault="001562C4">
            <w:pPr>
              <w:pStyle w:val="TableParagraph"/>
              <w:spacing w:before="74" w:line="240" w:lineRule="auto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87" w:type="dxa"/>
          </w:tcPr>
          <w:p w14:paraId="074344B2" w14:textId="77777777" w:rsidR="00CD5810" w:rsidRDefault="001562C4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партия.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партии.</w:t>
            </w:r>
          </w:p>
        </w:tc>
        <w:tc>
          <w:tcPr>
            <w:tcW w:w="1099" w:type="dxa"/>
          </w:tcPr>
          <w:p w14:paraId="3AAF1EC8" w14:textId="77777777" w:rsidR="00CD5810" w:rsidRDefault="001562C4">
            <w:pPr>
              <w:pStyle w:val="TableParagraph"/>
              <w:spacing w:before="74" w:line="240" w:lineRule="auto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CD5810" w14:paraId="2FB390F0" w14:textId="77777777">
        <w:trPr>
          <w:trHeight w:val="485"/>
        </w:trPr>
        <w:tc>
          <w:tcPr>
            <w:tcW w:w="946" w:type="dxa"/>
          </w:tcPr>
          <w:p w14:paraId="1114AD9E" w14:textId="77777777" w:rsidR="00CD5810" w:rsidRDefault="001562C4">
            <w:pPr>
              <w:pStyle w:val="TableParagraph"/>
              <w:spacing w:before="74" w:line="240" w:lineRule="auto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87" w:type="dxa"/>
          </w:tcPr>
          <w:p w14:paraId="61553D2B" w14:textId="77777777" w:rsidR="00CD5810" w:rsidRDefault="001562C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дебюта.</w:t>
            </w:r>
          </w:p>
        </w:tc>
        <w:tc>
          <w:tcPr>
            <w:tcW w:w="1099" w:type="dxa"/>
          </w:tcPr>
          <w:p w14:paraId="1E18925C" w14:textId="77777777" w:rsidR="00CD5810" w:rsidRDefault="001562C4">
            <w:pPr>
              <w:pStyle w:val="TableParagraph"/>
              <w:spacing w:before="74" w:line="240" w:lineRule="auto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CD5810" w14:paraId="251CB5EB" w14:textId="77777777">
        <w:trPr>
          <w:trHeight w:val="484"/>
        </w:trPr>
        <w:tc>
          <w:tcPr>
            <w:tcW w:w="946" w:type="dxa"/>
          </w:tcPr>
          <w:p w14:paraId="16CC25E6" w14:textId="77777777" w:rsidR="00CD5810" w:rsidRDefault="001562C4">
            <w:pPr>
              <w:pStyle w:val="TableParagraph"/>
              <w:spacing w:before="74" w:line="240" w:lineRule="auto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87" w:type="dxa"/>
          </w:tcPr>
          <w:p w14:paraId="30D6B2CF" w14:textId="77777777" w:rsidR="00CD5810" w:rsidRDefault="001562C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миттельшпиля.</w:t>
            </w:r>
          </w:p>
        </w:tc>
        <w:tc>
          <w:tcPr>
            <w:tcW w:w="1099" w:type="dxa"/>
          </w:tcPr>
          <w:p w14:paraId="37968944" w14:textId="77777777" w:rsidR="00CD5810" w:rsidRDefault="001562C4">
            <w:pPr>
              <w:pStyle w:val="TableParagraph"/>
              <w:spacing w:before="74" w:line="240" w:lineRule="auto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CD5810" w14:paraId="685AF421" w14:textId="77777777">
        <w:trPr>
          <w:trHeight w:val="479"/>
        </w:trPr>
        <w:tc>
          <w:tcPr>
            <w:tcW w:w="946" w:type="dxa"/>
          </w:tcPr>
          <w:p w14:paraId="597BC565" w14:textId="77777777" w:rsidR="00CD5810" w:rsidRDefault="001562C4">
            <w:pPr>
              <w:pStyle w:val="TableParagraph"/>
              <w:spacing w:before="69" w:line="240" w:lineRule="auto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087" w:type="dxa"/>
          </w:tcPr>
          <w:p w14:paraId="7C50A967" w14:textId="77777777" w:rsidR="00CD5810" w:rsidRDefault="001562C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1099" w:type="dxa"/>
          </w:tcPr>
          <w:p w14:paraId="3D7FBBF8" w14:textId="77777777" w:rsidR="00CD5810" w:rsidRDefault="001562C4">
            <w:pPr>
              <w:pStyle w:val="TableParagraph"/>
              <w:spacing w:before="69" w:line="240" w:lineRule="auto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CD5810" w14:paraId="11C042BA" w14:textId="77777777">
        <w:trPr>
          <w:trHeight w:val="326"/>
        </w:trPr>
        <w:tc>
          <w:tcPr>
            <w:tcW w:w="946" w:type="dxa"/>
          </w:tcPr>
          <w:p w14:paraId="04548A6E" w14:textId="77777777" w:rsidR="00CD5810" w:rsidRDefault="00CD581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14:paraId="3A4F5BC7" w14:textId="77777777" w:rsidR="00CD5810" w:rsidRDefault="001562C4">
            <w:pPr>
              <w:pStyle w:val="TableParagraph"/>
              <w:spacing w:line="306" w:lineRule="exact"/>
              <w:ind w:lef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099" w:type="dxa"/>
          </w:tcPr>
          <w:p w14:paraId="1180B584" w14:textId="77777777" w:rsidR="00CD5810" w:rsidRDefault="001562C4">
            <w:pPr>
              <w:pStyle w:val="TableParagraph"/>
              <w:spacing w:line="306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</w:tbl>
    <w:p w14:paraId="17CC8EC6" w14:textId="77777777" w:rsidR="00CD5810" w:rsidRDefault="001562C4">
      <w:pPr>
        <w:pStyle w:val="a3"/>
        <w:spacing w:before="316" w:after="7"/>
        <w:ind w:left="1664"/>
      </w:pPr>
      <w:r>
        <w:t>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4</w:t>
      </w:r>
      <w:r>
        <w:rPr>
          <w:spacing w:val="-6"/>
        </w:rPr>
        <w:t xml:space="preserve"> </w:t>
      </w:r>
      <w:r>
        <w:rPr>
          <w:spacing w:val="-4"/>
        </w:rPr>
        <w:t>класс</w:t>
      </w:r>
    </w:p>
    <w:tbl>
      <w:tblPr>
        <w:tblStyle w:val="TableNormal"/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"/>
        <w:gridCol w:w="7087"/>
        <w:gridCol w:w="1099"/>
      </w:tblGrid>
      <w:tr w:rsidR="00CD5810" w14:paraId="08A75BF7" w14:textId="77777777">
        <w:trPr>
          <w:trHeight w:val="460"/>
        </w:trPr>
        <w:tc>
          <w:tcPr>
            <w:tcW w:w="946" w:type="dxa"/>
          </w:tcPr>
          <w:p w14:paraId="1D8DF40F" w14:textId="77777777" w:rsidR="00CD5810" w:rsidRDefault="001562C4">
            <w:pPr>
              <w:pStyle w:val="TableParagraph"/>
              <w:spacing w:line="315" w:lineRule="exact"/>
              <w:ind w:left="10" w:righ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087" w:type="dxa"/>
          </w:tcPr>
          <w:p w14:paraId="69D8AAC7" w14:textId="77777777" w:rsidR="00CD5810" w:rsidRDefault="001562C4">
            <w:pPr>
              <w:pStyle w:val="TableParagraph"/>
              <w:spacing w:line="315" w:lineRule="exact"/>
              <w:ind w:left="0" w:right="3259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1099" w:type="dxa"/>
          </w:tcPr>
          <w:p w14:paraId="381C9180" w14:textId="77777777" w:rsidR="00CD5810" w:rsidRDefault="001562C4">
            <w:pPr>
              <w:pStyle w:val="TableParagraph"/>
              <w:spacing w:line="225" w:lineRule="exact"/>
              <w:ind w:left="254"/>
              <w:rPr>
                <w:sz w:val="20"/>
              </w:rPr>
            </w:pPr>
            <w:r>
              <w:rPr>
                <w:spacing w:val="-2"/>
                <w:sz w:val="20"/>
              </w:rPr>
              <w:t>Кол-</w:t>
            </w:r>
            <w:r>
              <w:rPr>
                <w:spacing w:val="-5"/>
                <w:sz w:val="20"/>
              </w:rPr>
              <w:t>во</w:t>
            </w:r>
          </w:p>
          <w:p w14:paraId="3B06A2FB" w14:textId="77777777" w:rsidR="00CD5810" w:rsidRDefault="001562C4">
            <w:pPr>
              <w:pStyle w:val="TableParagraph"/>
              <w:spacing w:line="215" w:lineRule="exact"/>
              <w:ind w:left="317"/>
              <w:rPr>
                <w:sz w:val="20"/>
              </w:rPr>
            </w:pPr>
            <w:r>
              <w:rPr>
                <w:spacing w:val="-2"/>
                <w:sz w:val="20"/>
              </w:rPr>
              <w:t>часов</w:t>
            </w:r>
          </w:p>
        </w:tc>
      </w:tr>
      <w:tr w:rsidR="00CD5810" w14:paraId="7E01B277" w14:textId="77777777">
        <w:trPr>
          <w:trHeight w:val="321"/>
        </w:trPr>
        <w:tc>
          <w:tcPr>
            <w:tcW w:w="946" w:type="dxa"/>
          </w:tcPr>
          <w:p w14:paraId="177FD1F9" w14:textId="77777777" w:rsidR="00CD5810" w:rsidRDefault="001562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087" w:type="dxa"/>
          </w:tcPr>
          <w:p w14:paraId="1DA6FCA0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партия.</w:t>
            </w:r>
          </w:p>
        </w:tc>
        <w:tc>
          <w:tcPr>
            <w:tcW w:w="1099" w:type="dxa"/>
          </w:tcPr>
          <w:p w14:paraId="2A363E53" w14:textId="77777777" w:rsidR="00CD5810" w:rsidRDefault="001562C4">
            <w:pPr>
              <w:pStyle w:val="TableParagraph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CD5810" w14:paraId="55B2D7AE" w14:textId="77777777">
        <w:trPr>
          <w:trHeight w:val="321"/>
        </w:trPr>
        <w:tc>
          <w:tcPr>
            <w:tcW w:w="946" w:type="dxa"/>
          </w:tcPr>
          <w:p w14:paraId="222887E7" w14:textId="77777777" w:rsidR="00CD5810" w:rsidRDefault="001562C4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087" w:type="dxa"/>
          </w:tcPr>
          <w:p w14:paraId="07F26863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позиции.</w:t>
            </w:r>
          </w:p>
        </w:tc>
        <w:tc>
          <w:tcPr>
            <w:tcW w:w="1099" w:type="dxa"/>
          </w:tcPr>
          <w:p w14:paraId="799B4BAB" w14:textId="77777777" w:rsidR="00CD5810" w:rsidRDefault="001562C4">
            <w:pPr>
              <w:pStyle w:val="TableParagraph"/>
              <w:ind w:left="16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CD5810" w14:paraId="4A4D8719" w14:textId="77777777">
        <w:trPr>
          <w:trHeight w:val="321"/>
        </w:trPr>
        <w:tc>
          <w:tcPr>
            <w:tcW w:w="946" w:type="dxa"/>
          </w:tcPr>
          <w:p w14:paraId="49091217" w14:textId="77777777" w:rsidR="00CD5810" w:rsidRDefault="001562C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087" w:type="dxa"/>
          </w:tcPr>
          <w:p w14:paraId="7C07DB10" w14:textId="77777777" w:rsidR="00CD5810" w:rsidRDefault="00156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комбинация.</w:t>
            </w:r>
          </w:p>
        </w:tc>
        <w:tc>
          <w:tcPr>
            <w:tcW w:w="1099" w:type="dxa"/>
          </w:tcPr>
          <w:p w14:paraId="546BE56E" w14:textId="77777777" w:rsidR="00CD5810" w:rsidRDefault="001562C4">
            <w:pPr>
              <w:pStyle w:val="TableParagraph"/>
              <w:spacing w:line="302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CD5810" w14:paraId="0D7F348A" w14:textId="77777777">
        <w:trPr>
          <w:trHeight w:val="321"/>
        </w:trPr>
        <w:tc>
          <w:tcPr>
            <w:tcW w:w="946" w:type="dxa"/>
          </w:tcPr>
          <w:p w14:paraId="1B44B7A1" w14:textId="77777777" w:rsidR="00CD5810" w:rsidRDefault="00CD581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87" w:type="dxa"/>
          </w:tcPr>
          <w:p w14:paraId="36456465" w14:textId="77777777" w:rsidR="00CD5810" w:rsidRDefault="001562C4">
            <w:pPr>
              <w:pStyle w:val="TableParagraph"/>
              <w:ind w:left="0" w:right="3215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099" w:type="dxa"/>
          </w:tcPr>
          <w:p w14:paraId="1F29466B" w14:textId="77777777" w:rsidR="00CD5810" w:rsidRDefault="001562C4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</w:tbl>
    <w:p w14:paraId="640F586A" w14:textId="77777777" w:rsidR="00CD5810" w:rsidRDefault="00CD5810">
      <w:pPr>
        <w:jc w:val="center"/>
        <w:rPr>
          <w:sz w:val="28"/>
        </w:rPr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3BBFC2E2" w14:textId="77777777" w:rsidR="00CD5810" w:rsidRDefault="001562C4">
      <w:pPr>
        <w:tabs>
          <w:tab w:val="left" w:pos="684"/>
        </w:tabs>
        <w:spacing w:before="72"/>
        <w:ind w:left="233"/>
        <w:rPr>
          <w:b/>
          <w:sz w:val="28"/>
        </w:rPr>
      </w:pPr>
      <w:r>
        <w:rPr>
          <w:b/>
          <w:spacing w:val="-5"/>
          <w:sz w:val="28"/>
        </w:rPr>
        <w:lastRenderedPageBreak/>
        <w:t>1.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Календарно-тематическое</w:t>
      </w:r>
      <w:r>
        <w:rPr>
          <w:b/>
          <w:spacing w:val="15"/>
          <w:sz w:val="28"/>
        </w:rPr>
        <w:t xml:space="preserve"> </w:t>
      </w:r>
      <w:r>
        <w:rPr>
          <w:b/>
          <w:spacing w:val="-2"/>
          <w:sz w:val="28"/>
        </w:rPr>
        <w:t>планирование.</w:t>
      </w:r>
    </w:p>
    <w:p w14:paraId="46A432EA" w14:textId="77777777" w:rsidR="00CD5810" w:rsidRDefault="001562C4">
      <w:pPr>
        <w:pStyle w:val="a3"/>
        <w:spacing w:before="317" w:after="7"/>
        <w:ind w:left="632" w:right="1312"/>
        <w:jc w:val="center"/>
      </w:pPr>
      <w:r>
        <w:t>1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943"/>
        <w:gridCol w:w="956"/>
      </w:tblGrid>
      <w:tr w:rsidR="00CD5810" w14:paraId="0143FB41" w14:textId="77777777">
        <w:trPr>
          <w:trHeight w:val="325"/>
        </w:trPr>
        <w:tc>
          <w:tcPr>
            <w:tcW w:w="677" w:type="dxa"/>
          </w:tcPr>
          <w:p w14:paraId="24421A8B" w14:textId="77777777" w:rsidR="00CD5810" w:rsidRDefault="001562C4">
            <w:pPr>
              <w:pStyle w:val="TableParagraph"/>
              <w:spacing w:line="306" w:lineRule="exact"/>
              <w:ind w:left="14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943" w:type="dxa"/>
          </w:tcPr>
          <w:p w14:paraId="170110AE" w14:textId="77777777" w:rsidR="00CD5810" w:rsidRDefault="001562C4">
            <w:pPr>
              <w:pStyle w:val="TableParagraph"/>
              <w:spacing w:line="306" w:lineRule="exact"/>
              <w:ind w:lef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956" w:type="dxa"/>
          </w:tcPr>
          <w:p w14:paraId="1EE98FF2" w14:textId="77777777" w:rsidR="00CD5810" w:rsidRDefault="001562C4">
            <w:pPr>
              <w:pStyle w:val="TableParagraph"/>
              <w:spacing w:line="306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часы</w:t>
            </w:r>
          </w:p>
        </w:tc>
      </w:tr>
      <w:tr w:rsidR="00CD5810" w14:paraId="5E701FAF" w14:textId="77777777">
        <w:trPr>
          <w:trHeight w:val="643"/>
        </w:trPr>
        <w:tc>
          <w:tcPr>
            <w:tcW w:w="677" w:type="dxa"/>
          </w:tcPr>
          <w:p w14:paraId="280A92E7" w14:textId="77777777" w:rsidR="00CD5810" w:rsidRDefault="001562C4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943" w:type="dxa"/>
          </w:tcPr>
          <w:p w14:paraId="38B27ACA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шахматным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королевством.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Белые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321D78AE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черные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поля.</w:t>
            </w:r>
          </w:p>
        </w:tc>
        <w:tc>
          <w:tcPr>
            <w:tcW w:w="956" w:type="dxa"/>
          </w:tcPr>
          <w:p w14:paraId="2FAB6C8D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61237A2" w14:textId="77777777">
        <w:trPr>
          <w:trHeight w:val="321"/>
        </w:trPr>
        <w:tc>
          <w:tcPr>
            <w:tcW w:w="677" w:type="dxa"/>
          </w:tcPr>
          <w:p w14:paraId="0E7C5AD6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943" w:type="dxa"/>
          </w:tcPr>
          <w:p w14:paraId="53B58A8C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доска.</w:t>
            </w:r>
          </w:p>
        </w:tc>
        <w:tc>
          <w:tcPr>
            <w:tcW w:w="956" w:type="dxa"/>
          </w:tcPr>
          <w:p w14:paraId="76910FA6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7BCE495" w14:textId="77777777">
        <w:trPr>
          <w:trHeight w:val="321"/>
        </w:trPr>
        <w:tc>
          <w:tcPr>
            <w:tcW w:w="677" w:type="dxa"/>
          </w:tcPr>
          <w:p w14:paraId="73ED2414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943" w:type="dxa"/>
          </w:tcPr>
          <w:p w14:paraId="6B8E187C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Горизонталь,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вертикаль,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диагональ.</w:t>
            </w:r>
          </w:p>
        </w:tc>
        <w:tc>
          <w:tcPr>
            <w:tcW w:w="956" w:type="dxa"/>
          </w:tcPr>
          <w:p w14:paraId="454E4BC0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7B8167F" w14:textId="77777777">
        <w:trPr>
          <w:trHeight w:val="321"/>
        </w:trPr>
        <w:tc>
          <w:tcPr>
            <w:tcW w:w="677" w:type="dxa"/>
          </w:tcPr>
          <w:p w14:paraId="549A0E2E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943" w:type="dxa"/>
          </w:tcPr>
          <w:p w14:paraId="351EE3B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Центр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доски.</w:t>
            </w:r>
          </w:p>
        </w:tc>
        <w:tc>
          <w:tcPr>
            <w:tcW w:w="956" w:type="dxa"/>
          </w:tcPr>
          <w:p w14:paraId="7D119CC4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375496B" w14:textId="77777777">
        <w:trPr>
          <w:trHeight w:val="326"/>
        </w:trPr>
        <w:tc>
          <w:tcPr>
            <w:tcW w:w="677" w:type="dxa"/>
          </w:tcPr>
          <w:p w14:paraId="5C43D363" w14:textId="77777777" w:rsidR="00CD5810" w:rsidRDefault="001562C4">
            <w:pPr>
              <w:pStyle w:val="TableParagraph"/>
              <w:spacing w:line="306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943" w:type="dxa"/>
          </w:tcPr>
          <w:p w14:paraId="31116138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Белые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фигуры,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фигуры.</w:t>
            </w:r>
          </w:p>
        </w:tc>
        <w:tc>
          <w:tcPr>
            <w:tcW w:w="956" w:type="dxa"/>
          </w:tcPr>
          <w:p w14:paraId="02CB7C89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0C73444" w14:textId="77777777">
        <w:trPr>
          <w:trHeight w:val="321"/>
        </w:trPr>
        <w:tc>
          <w:tcPr>
            <w:tcW w:w="677" w:type="dxa"/>
          </w:tcPr>
          <w:p w14:paraId="558E69CF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943" w:type="dxa"/>
          </w:tcPr>
          <w:p w14:paraId="537E162C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Ладья.</w:t>
            </w:r>
          </w:p>
        </w:tc>
        <w:tc>
          <w:tcPr>
            <w:tcW w:w="956" w:type="dxa"/>
          </w:tcPr>
          <w:p w14:paraId="27256602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139329A" w14:textId="77777777">
        <w:trPr>
          <w:trHeight w:val="321"/>
        </w:trPr>
        <w:tc>
          <w:tcPr>
            <w:tcW w:w="677" w:type="dxa"/>
          </w:tcPr>
          <w:p w14:paraId="552CF0DD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943" w:type="dxa"/>
          </w:tcPr>
          <w:p w14:paraId="38213829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Слон.</w:t>
            </w:r>
          </w:p>
        </w:tc>
        <w:tc>
          <w:tcPr>
            <w:tcW w:w="956" w:type="dxa"/>
          </w:tcPr>
          <w:p w14:paraId="6D74499E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6EEE4A0" w14:textId="77777777">
        <w:trPr>
          <w:trHeight w:val="321"/>
        </w:trPr>
        <w:tc>
          <w:tcPr>
            <w:tcW w:w="677" w:type="dxa"/>
          </w:tcPr>
          <w:p w14:paraId="2A570FB2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943" w:type="dxa"/>
          </w:tcPr>
          <w:p w14:paraId="6901D9A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Ферзь.</w:t>
            </w:r>
          </w:p>
        </w:tc>
        <w:tc>
          <w:tcPr>
            <w:tcW w:w="956" w:type="dxa"/>
          </w:tcPr>
          <w:p w14:paraId="0707F28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E4F3434" w14:textId="77777777">
        <w:trPr>
          <w:trHeight w:val="321"/>
        </w:trPr>
        <w:tc>
          <w:tcPr>
            <w:tcW w:w="677" w:type="dxa"/>
          </w:tcPr>
          <w:p w14:paraId="25C5BCF2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943" w:type="dxa"/>
          </w:tcPr>
          <w:p w14:paraId="2DEE5C31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Конь.</w:t>
            </w:r>
          </w:p>
        </w:tc>
        <w:tc>
          <w:tcPr>
            <w:tcW w:w="956" w:type="dxa"/>
          </w:tcPr>
          <w:p w14:paraId="2C539A32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5A15024" w14:textId="77777777">
        <w:trPr>
          <w:trHeight w:val="321"/>
        </w:trPr>
        <w:tc>
          <w:tcPr>
            <w:tcW w:w="677" w:type="dxa"/>
          </w:tcPr>
          <w:p w14:paraId="5F925FAB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943" w:type="dxa"/>
          </w:tcPr>
          <w:p w14:paraId="0D6D067B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Пешка.</w:t>
            </w:r>
          </w:p>
        </w:tc>
        <w:tc>
          <w:tcPr>
            <w:tcW w:w="956" w:type="dxa"/>
          </w:tcPr>
          <w:p w14:paraId="2A9E4A9E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C18EFE3" w14:textId="77777777">
        <w:trPr>
          <w:trHeight w:val="321"/>
        </w:trPr>
        <w:tc>
          <w:tcPr>
            <w:tcW w:w="677" w:type="dxa"/>
          </w:tcPr>
          <w:p w14:paraId="688C2627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943" w:type="dxa"/>
          </w:tcPr>
          <w:p w14:paraId="63A0A565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Король.</w:t>
            </w:r>
          </w:p>
        </w:tc>
        <w:tc>
          <w:tcPr>
            <w:tcW w:w="956" w:type="dxa"/>
          </w:tcPr>
          <w:p w14:paraId="24F5FDDE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0FDB584" w14:textId="77777777">
        <w:trPr>
          <w:trHeight w:val="325"/>
        </w:trPr>
        <w:tc>
          <w:tcPr>
            <w:tcW w:w="677" w:type="dxa"/>
          </w:tcPr>
          <w:p w14:paraId="33B7A0D2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943" w:type="dxa"/>
          </w:tcPr>
          <w:p w14:paraId="26A16B76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Сравнительная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956" w:type="dxa"/>
          </w:tcPr>
          <w:p w14:paraId="19A4592C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B402FB8" w14:textId="77777777">
        <w:trPr>
          <w:trHeight w:val="321"/>
        </w:trPr>
        <w:tc>
          <w:tcPr>
            <w:tcW w:w="677" w:type="dxa"/>
          </w:tcPr>
          <w:p w14:paraId="30295C33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943" w:type="dxa"/>
          </w:tcPr>
          <w:p w14:paraId="3DC2E2CD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фигур</w:t>
            </w:r>
          </w:p>
        </w:tc>
        <w:tc>
          <w:tcPr>
            <w:tcW w:w="956" w:type="dxa"/>
          </w:tcPr>
          <w:p w14:paraId="788396E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C34E5B8" w14:textId="77777777">
        <w:trPr>
          <w:trHeight w:val="321"/>
        </w:trPr>
        <w:tc>
          <w:tcPr>
            <w:tcW w:w="677" w:type="dxa"/>
          </w:tcPr>
          <w:p w14:paraId="18739AF6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943" w:type="dxa"/>
          </w:tcPr>
          <w:p w14:paraId="260C7F4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Начальное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(начальная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позиция).</w:t>
            </w:r>
          </w:p>
        </w:tc>
        <w:tc>
          <w:tcPr>
            <w:tcW w:w="956" w:type="dxa"/>
          </w:tcPr>
          <w:p w14:paraId="487A7059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3AF47EE" w14:textId="77777777">
        <w:trPr>
          <w:trHeight w:val="321"/>
        </w:trPr>
        <w:tc>
          <w:tcPr>
            <w:tcW w:w="677" w:type="dxa"/>
          </w:tcPr>
          <w:p w14:paraId="345D8016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943" w:type="dxa"/>
          </w:tcPr>
          <w:p w14:paraId="0207A755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Расположение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положении;</w:t>
            </w:r>
          </w:p>
        </w:tc>
        <w:tc>
          <w:tcPr>
            <w:tcW w:w="956" w:type="dxa"/>
          </w:tcPr>
          <w:p w14:paraId="7AAB2B76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B1B7B64" w14:textId="77777777">
        <w:trPr>
          <w:trHeight w:val="321"/>
        </w:trPr>
        <w:tc>
          <w:tcPr>
            <w:tcW w:w="677" w:type="dxa"/>
          </w:tcPr>
          <w:p w14:paraId="46673BD2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943" w:type="dxa"/>
          </w:tcPr>
          <w:p w14:paraId="016EB04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Правило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«Каждый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ферзь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любит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цвет».</w:t>
            </w:r>
          </w:p>
        </w:tc>
        <w:tc>
          <w:tcPr>
            <w:tcW w:w="956" w:type="dxa"/>
          </w:tcPr>
          <w:p w14:paraId="0E6D1DC3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8A6269C" w14:textId="77777777">
        <w:trPr>
          <w:trHeight w:val="647"/>
        </w:trPr>
        <w:tc>
          <w:tcPr>
            <w:tcW w:w="677" w:type="dxa"/>
          </w:tcPr>
          <w:p w14:paraId="38595720" w14:textId="77777777" w:rsidR="00CD5810" w:rsidRDefault="001562C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943" w:type="dxa"/>
          </w:tcPr>
          <w:p w14:paraId="567033C3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горизонталями,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вертикалями,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диагоналями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297EACCA" w14:textId="77777777" w:rsidR="00CD5810" w:rsidRDefault="001562C4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начальной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расстановкой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956" w:type="dxa"/>
          </w:tcPr>
          <w:p w14:paraId="7BB778E7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F1ED1A0" w14:textId="77777777">
        <w:trPr>
          <w:trHeight w:val="321"/>
        </w:trPr>
        <w:tc>
          <w:tcPr>
            <w:tcW w:w="677" w:type="dxa"/>
          </w:tcPr>
          <w:p w14:paraId="29240FB5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943" w:type="dxa"/>
          </w:tcPr>
          <w:p w14:paraId="677B4ED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956" w:type="dxa"/>
          </w:tcPr>
          <w:p w14:paraId="008CA83D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A1D340D" w14:textId="77777777">
        <w:trPr>
          <w:trHeight w:val="321"/>
        </w:trPr>
        <w:tc>
          <w:tcPr>
            <w:tcW w:w="677" w:type="dxa"/>
          </w:tcPr>
          <w:p w14:paraId="4C5CBA12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943" w:type="dxa"/>
          </w:tcPr>
          <w:p w14:paraId="1C5B2CCE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уничтожение».</w:t>
            </w:r>
          </w:p>
        </w:tc>
        <w:tc>
          <w:tcPr>
            <w:tcW w:w="956" w:type="dxa"/>
          </w:tcPr>
          <w:p w14:paraId="70D297FA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A007C33" w14:textId="77777777">
        <w:trPr>
          <w:trHeight w:val="321"/>
        </w:trPr>
        <w:tc>
          <w:tcPr>
            <w:tcW w:w="677" w:type="dxa"/>
          </w:tcPr>
          <w:p w14:paraId="2D62B5A9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943" w:type="dxa"/>
          </w:tcPr>
          <w:p w14:paraId="3EDFCD31" w14:textId="77777777" w:rsidR="00CD5810" w:rsidRDefault="001562C4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Белопольные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чернопольные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слоны,</w:t>
            </w:r>
          </w:p>
        </w:tc>
        <w:tc>
          <w:tcPr>
            <w:tcW w:w="956" w:type="dxa"/>
          </w:tcPr>
          <w:p w14:paraId="2ACF9E8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DF851C0" w14:textId="77777777">
        <w:trPr>
          <w:trHeight w:val="321"/>
        </w:trPr>
        <w:tc>
          <w:tcPr>
            <w:tcW w:w="677" w:type="dxa"/>
          </w:tcPr>
          <w:p w14:paraId="7FA99959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943" w:type="dxa"/>
          </w:tcPr>
          <w:p w14:paraId="286CF00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Одноцветные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разноцветные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слоны.</w:t>
            </w:r>
          </w:p>
        </w:tc>
        <w:tc>
          <w:tcPr>
            <w:tcW w:w="956" w:type="dxa"/>
          </w:tcPr>
          <w:p w14:paraId="764130C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FE404F2" w14:textId="77777777">
        <w:trPr>
          <w:trHeight w:val="321"/>
        </w:trPr>
        <w:tc>
          <w:tcPr>
            <w:tcW w:w="677" w:type="dxa"/>
          </w:tcPr>
          <w:p w14:paraId="7A65137B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943" w:type="dxa"/>
          </w:tcPr>
          <w:p w14:paraId="12A942A2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Качество.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Легкие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тяжелые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фигуры.</w:t>
            </w:r>
          </w:p>
        </w:tc>
        <w:tc>
          <w:tcPr>
            <w:tcW w:w="956" w:type="dxa"/>
          </w:tcPr>
          <w:p w14:paraId="026DF887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67F55D6" w14:textId="77777777">
        <w:trPr>
          <w:trHeight w:val="326"/>
        </w:trPr>
        <w:tc>
          <w:tcPr>
            <w:tcW w:w="677" w:type="dxa"/>
          </w:tcPr>
          <w:p w14:paraId="799E90B4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943" w:type="dxa"/>
          </w:tcPr>
          <w:p w14:paraId="53224399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Ладейные,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коневые,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слоновые,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ферзевые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королевские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пешки.</w:t>
            </w:r>
          </w:p>
        </w:tc>
        <w:tc>
          <w:tcPr>
            <w:tcW w:w="956" w:type="dxa"/>
          </w:tcPr>
          <w:p w14:paraId="6488284F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3D9EEB7" w14:textId="77777777">
        <w:trPr>
          <w:trHeight w:val="321"/>
        </w:trPr>
        <w:tc>
          <w:tcPr>
            <w:tcW w:w="677" w:type="dxa"/>
          </w:tcPr>
          <w:p w14:paraId="6E0CC53C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943" w:type="dxa"/>
          </w:tcPr>
          <w:p w14:paraId="7AF78E79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Взятие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проходе.</w:t>
            </w:r>
          </w:p>
        </w:tc>
        <w:tc>
          <w:tcPr>
            <w:tcW w:w="956" w:type="dxa"/>
          </w:tcPr>
          <w:p w14:paraId="0621A595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63F9589" w14:textId="77777777">
        <w:trPr>
          <w:trHeight w:val="321"/>
        </w:trPr>
        <w:tc>
          <w:tcPr>
            <w:tcW w:w="677" w:type="dxa"/>
          </w:tcPr>
          <w:p w14:paraId="6AA7B50D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943" w:type="dxa"/>
          </w:tcPr>
          <w:p w14:paraId="3ED99402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Превращение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пешки.</w:t>
            </w:r>
          </w:p>
        </w:tc>
        <w:tc>
          <w:tcPr>
            <w:tcW w:w="956" w:type="dxa"/>
          </w:tcPr>
          <w:p w14:paraId="3C0FD3DD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6DF6898" w14:textId="77777777">
        <w:trPr>
          <w:trHeight w:val="321"/>
        </w:trPr>
        <w:tc>
          <w:tcPr>
            <w:tcW w:w="677" w:type="dxa"/>
          </w:tcPr>
          <w:p w14:paraId="105870DB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943" w:type="dxa"/>
          </w:tcPr>
          <w:p w14:paraId="2BEE2AFF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Шах.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шахе. Защита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шаха.</w:t>
            </w:r>
          </w:p>
        </w:tc>
        <w:tc>
          <w:tcPr>
            <w:tcW w:w="956" w:type="dxa"/>
          </w:tcPr>
          <w:p w14:paraId="6AF43D45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14A41A1" w14:textId="77777777">
        <w:trPr>
          <w:trHeight w:val="321"/>
        </w:trPr>
        <w:tc>
          <w:tcPr>
            <w:tcW w:w="677" w:type="dxa"/>
          </w:tcPr>
          <w:p w14:paraId="33BC51AE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7943" w:type="dxa"/>
          </w:tcPr>
          <w:p w14:paraId="5A965E7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партии.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Матование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одинокого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короля.</w:t>
            </w:r>
          </w:p>
        </w:tc>
        <w:tc>
          <w:tcPr>
            <w:tcW w:w="956" w:type="dxa"/>
          </w:tcPr>
          <w:p w14:paraId="55B30EC3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035ACA1" w14:textId="77777777">
        <w:trPr>
          <w:trHeight w:val="321"/>
        </w:trPr>
        <w:tc>
          <w:tcPr>
            <w:tcW w:w="677" w:type="dxa"/>
          </w:tcPr>
          <w:p w14:paraId="28C4A1D2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943" w:type="dxa"/>
          </w:tcPr>
          <w:p w14:paraId="1A80B11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Пат.</w:t>
            </w:r>
            <w:r>
              <w:rPr>
                <w:spacing w:val="-2"/>
                <w:sz w:val="28"/>
              </w:rPr>
              <w:t xml:space="preserve"> Ничья.</w:t>
            </w:r>
          </w:p>
        </w:tc>
        <w:tc>
          <w:tcPr>
            <w:tcW w:w="956" w:type="dxa"/>
          </w:tcPr>
          <w:p w14:paraId="56164A85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7561489" w14:textId="77777777">
        <w:trPr>
          <w:trHeight w:val="321"/>
        </w:trPr>
        <w:tc>
          <w:tcPr>
            <w:tcW w:w="677" w:type="dxa"/>
          </w:tcPr>
          <w:p w14:paraId="162C6DF0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7943" w:type="dxa"/>
          </w:tcPr>
          <w:p w14:paraId="418254AC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случаи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ничьей.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ход.</w:t>
            </w:r>
          </w:p>
        </w:tc>
        <w:tc>
          <w:tcPr>
            <w:tcW w:w="956" w:type="dxa"/>
          </w:tcPr>
          <w:p w14:paraId="3FF72513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B3E26E9" w14:textId="77777777">
        <w:trPr>
          <w:trHeight w:val="325"/>
        </w:trPr>
        <w:tc>
          <w:tcPr>
            <w:tcW w:w="677" w:type="dxa"/>
          </w:tcPr>
          <w:p w14:paraId="0C5E7BF4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943" w:type="dxa"/>
          </w:tcPr>
          <w:p w14:paraId="1FC5EB40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Длинная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короткая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рокировка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правила.</w:t>
            </w:r>
          </w:p>
        </w:tc>
        <w:tc>
          <w:tcPr>
            <w:tcW w:w="956" w:type="dxa"/>
          </w:tcPr>
          <w:p w14:paraId="06DEC527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6C355F5" w14:textId="77777777">
        <w:trPr>
          <w:trHeight w:val="321"/>
        </w:trPr>
        <w:tc>
          <w:tcPr>
            <w:tcW w:w="677" w:type="dxa"/>
          </w:tcPr>
          <w:p w14:paraId="0A6785E6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7943" w:type="dxa"/>
          </w:tcPr>
          <w:p w14:paraId="40888672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партия.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партии.</w:t>
            </w:r>
          </w:p>
        </w:tc>
        <w:tc>
          <w:tcPr>
            <w:tcW w:w="956" w:type="dxa"/>
          </w:tcPr>
          <w:p w14:paraId="509A9E9A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259FA80" w14:textId="77777777">
        <w:trPr>
          <w:trHeight w:val="321"/>
        </w:trPr>
        <w:tc>
          <w:tcPr>
            <w:tcW w:w="677" w:type="dxa"/>
          </w:tcPr>
          <w:p w14:paraId="1EC573F1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7943" w:type="dxa"/>
          </w:tcPr>
          <w:p w14:paraId="17FDB98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начинать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шахматную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партию.</w:t>
            </w:r>
          </w:p>
        </w:tc>
        <w:tc>
          <w:tcPr>
            <w:tcW w:w="956" w:type="dxa"/>
          </w:tcPr>
          <w:p w14:paraId="7BC2FC67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B6D8E46" w14:textId="77777777">
        <w:trPr>
          <w:trHeight w:val="321"/>
        </w:trPr>
        <w:tc>
          <w:tcPr>
            <w:tcW w:w="677" w:type="dxa"/>
          </w:tcPr>
          <w:p w14:paraId="50EBB65F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7943" w:type="dxa"/>
          </w:tcPr>
          <w:p w14:paraId="7DC04B5A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Короткие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шахматные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партии.</w:t>
            </w:r>
          </w:p>
        </w:tc>
        <w:tc>
          <w:tcPr>
            <w:tcW w:w="956" w:type="dxa"/>
          </w:tcPr>
          <w:p w14:paraId="5517C1AB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04F7BC0B" w14:textId="77777777" w:rsidR="00CD5810" w:rsidRDefault="00CD5810">
      <w:pPr>
        <w:jc w:val="center"/>
        <w:rPr>
          <w:sz w:val="28"/>
        </w:rPr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2EF5B6B5" w14:textId="77777777" w:rsidR="00CD5810" w:rsidRDefault="001562C4">
      <w:pPr>
        <w:pStyle w:val="a3"/>
        <w:spacing w:before="67" w:after="7"/>
        <w:ind w:left="632" w:right="1312"/>
        <w:jc w:val="center"/>
      </w:pPr>
      <w:r>
        <w:lastRenderedPageBreak/>
        <w:t>2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943"/>
        <w:gridCol w:w="956"/>
      </w:tblGrid>
      <w:tr w:rsidR="00CD5810" w14:paraId="04959481" w14:textId="77777777">
        <w:trPr>
          <w:trHeight w:val="321"/>
        </w:trPr>
        <w:tc>
          <w:tcPr>
            <w:tcW w:w="677" w:type="dxa"/>
          </w:tcPr>
          <w:p w14:paraId="236F06E3" w14:textId="77777777" w:rsidR="00CD5810" w:rsidRDefault="001562C4">
            <w:pPr>
              <w:pStyle w:val="TableParagraph"/>
              <w:ind w:left="14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943" w:type="dxa"/>
          </w:tcPr>
          <w:p w14:paraId="7567F0BA" w14:textId="77777777" w:rsidR="00CD5810" w:rsidRDefault="001562C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956" w:type="dxa"/>
          </w:tcPr>
          <w:p w14:paraId="2F8B0D9A" w14:textId="77777777" w:rsidR="00CD5810" w:rsidRDefault="001562C4">
            <w:pPr>
              <w:pStyle w:val="TableParagraph"/>
              <w:ind w:left="17" w:righ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часы</w:t>
            </w:r>
          </w:p>
        </w:tc>
      </w:tr>
      <w:tr w:rsidR="00CD5810" w14:paraId="58F1F1A1" w14:textId="77777777">
        <w:trPr>
          <w:trHeight w:val="325"/>
        </w:trPr>
        <w:tc>
          <w:tcPr>
            <w:tcW w:w="677" w:type="dxa"/>
          </w:tcPr>
          <w:p w14:paraId="796EDE3E" w14:textId="77777777" w:rsidR="00CD5810" w:rsidRDefault="001562C4">
            <w:pPr>
              <w:pStyle w:val="TableParagraph"/>
              <w:spacing w:line="306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943" w:type="dxa"/>
          </w:tcPr>
          <w:p w14:paraId="2D50F85F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Рождение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шахмат.</w:t>
            </w:r>
          </w:p>
        </w:tc>
        <w:tc>
          <w:tcPr>
            <w:tcW w:w="956" w:type="dxa"/>
          </w:tcPr>
          <w:p w14:paraId="16551421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630F8FA" w14:textId="77777777">
        <w:trPr>
          <w:trHeight w:val="643"/>
        </w:trPr>
        <w:tc>
          <w:tcPr>
            <w:tcW w:w="677" w:type="dxa"/>
          </w:tcPr>
          <w:p w14:paraId="54CF9DCE" w14:textId="77777777" w:rsidR="00CD5810" w:rsidRDefault="001562C4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943" w:type="dxa"/>
          </w:tcPr>
          <w:p w14:paraId="3BE5CC64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горизонталей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вертикалей,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полей,</w:t>
            </w:r>
          </w:p>
          <w:p w14:paraId="79DEE906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шахматных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956" w:type="dxa"/>
          </w:tcPr>
          <w:p w14:paraId="779E7D11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7211B8C" w14:textId="77777777">
        <w:trPr>
          <w:trHeight w:val="321"/>
        </w:trPr>
        <w:tc>
          <w:tcPr>
            <w:tcW w:w="677" w:type="dxa"/>
          </w:tcPr>
          <w:p w14:paraId="6FCC55C6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943" w:type="dxa"/>
          </w:tcPr>
          <w:p w14:paraId="0D038DA9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вертикалей.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П/и: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«Назови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вертикаль».</w:t>
            </w:r>
          </w:p>
        </w:tc>
        <w:tc>
          <w:tcPr>
            <w:tcW w:w="956" w:type="dxa"/>
          </w:tcPr>
          <w:p w14:paraId="5C5E4244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CDF3776" w14:textId="77777777">
        <w:trPr>
          <w:trHeight w:val="321"/>
        </w:trPr>
        <w:tc>
          <w:tcPr>
            <w:tcW w:w="677" w:type="dxa"/>
          </w:tcPr>
          <w:p w14:paraId="3C2A9277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943" w:type="dxa"/>
          </w:tcPr>
          <w:p w14:paraId="4841B972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горизонталей.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П/и: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«Назови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горизонталь».</w:t>
            </w:r>
          </w:p>
        </w:tc>
        <w:tc>
          <w:tcPr>
            <w:tcW w:w="956" w:type="dxa"/>
          </w:tcPr>
          <w:p w14:paraId="1C74189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65E7BC8" w14:textId="77777777">
        <w:trPr>
          <w:trHeight w:val="321"/>
        </w:trPr>
        <w:tc>
          <w:tcPr>
            <w:tcW w:w="677" w:type="dxa"/>
          </w:tcPr>
          <w:p w14:paraId="0A5F79F8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943" w:type="dxa"/>
          </w:tcPr>
          <w:p w14:paraId="0BD6D93E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чатуранги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шатранджу.</w:t>
            </w:r>
          </w:p>
        </w:tc>
        <w:tc>
          <w:tcPr>
            <w:tcW w:w="956" w:type="dxa"/>
          </w:tcPr>
          <w:p w14:paraId="4C58D133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0FD9FB0" w14:textId="77777777">
        <w:trPr>
          <w:trHeight w:val="648"/>
        </w:trPr>
        <w:tc>
          <w:tcPr>
            <w:tcW w:w="677" w:type="dxa"/>
          </w:tcPr>
          <w:p w14:paraId="71BF4A7F" w14:textId="77777777" w:rsidR="00CD5810" w:rsidRDefault="001562C4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943" w:type="dxa"/>
          </w:tcPr>
          <w:p w14:paraId="5299D5BC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горизонталей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вертикалей,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полей.</w:t>
            </w:r>
          </w:p>
          <w:p w14:paraId="72A960D7" w14:textId="77777777" w:rsidR="00CD5810" w:rsidRDefault="001562C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П/и: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«Назови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диагональ».</w:t>
            </w:r>
          </w:p>
        </w:tc>
        <w:tc>
          <w:tcPr>
            <w:tcW w:w="956" w:type="dxa"/>
          </w:tcPr>
          <w:p w14:paraId="66F5063F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317A271" w14:textId="77777777">
        <w:trPr>
          <w:trHeight w:val="642"/>
        </w:trPr>
        <w:tc>
          <w:tcPr>
            <w:tcW w:w="677" w:type="dxa"/>
          </w:tcPr>
          <w:p w14:paraId="7CE405FD" w14:textId="77777777" w:rsidR="00CD5810" w:rsidRDefault="001562C4">
            <w:pPr>
              <w:pStyle w:val="TableParagraph"/>
              <w:spacing w:line="315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943" w:type="dxa"/>
          </w:tcPr>
          <w:p w14:paraId="52C6C00F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горизонталей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вертикалей,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полей.</w:t>
            </w:r>
          </w:p>
          <w:p w14:paraId="2DC2D0BF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П/и: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«Диагональ».</w:t>
            </w:r>
          </w:p>
        </w:tc>
        <w:tc>
          <w:tcPr>
            <w:tcW w:w="956" w:type="dxa"/>
          </w:tcPr>
          <w:p w14:paraId="25CF0C4D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09ACEDE" w14:textId="77777777">
        <w:trPr>
          <w:trHeight w:val="321"/>
        </w:trPr>
        <w:tc>
          <w:tcPr>
            <w:tcW w:w="677" w:type="dxa"/>
          </w:tcPr>
          <w:p w14:paraId="0CBF92EF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943" w:type="dxa"/>
          </w:tcPr>
          <w:p w14:paraId="2C74920C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полей. П/и: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«Какого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поле?».</w:t>
            </w:r>
          </w:p>
        </w:tc>
        <w:tc>
          <w:tcPr>
            <w:tcW w:w="956" w:type="dxa"/>
          </w:tcPr>
          <w:p w14:paraId="0F13AB2E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C99D1B4" w14:textId="77777777">
        <w:trPr>
          <w:trHeight w:val="321"/>
        </w:trPr>
        <w:tc>
          <w:tcPr>
            <w:tcW w:w="677" w:type="dxa"/>
          </w:tcPr>
          <w:p w14:paraId="4DFED53E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943" w:type="dxa"/>
          </w:tcPr>
          <w:p w14:paraId="44478703" w14:textId="77777777" w:rsidR="00CD5810" w:rsidRDefault="001562C4">
            <w:pPr>
              <w:pStyle w:val="TableParagraph"/>
              <w:ind w:left="18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быстрее».</w:t>
            </w:r>
          </w:p>
        </w:tc>
        <w:tc>
          <w:tcPr>
            <w:tcW w:w="956" w:type="dxa"/>
          </w:tcPr>
          <w:p w14:paraId="07135B14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1621E6A" w14:textId="77777777">
        <w:trPr>
          <w:trHeight w:val="321"/>
        </w:trPr>
        <w:tc>
          <w:tcPr>
            <w:tcW w:w="677" w:type="dxa"/>
          </w:tcPr>
          <w:p w14:paraId="040EAC27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943" w:type="dxa"/>
          </w:tcPr>
          <w:p w14:paraId="41EF0BC4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Шахматы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проникают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Европу.</w:t>
            </w:r>
          </w:p>
        </w:tc>
        <w:tc>
          <w:tcPr>
            <w:tcW w:w="956" w:type="dxa"/>
          </w:tcPr>
          <w:p w14:paraId="0AA32F81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88F1FDB" w14:textId="77777777">
        <w:trPr>
          <w:trHeight w:val="321"/>
        </w:trPr>
        <w:tc>
          <w:tcPr>
            <w:tcW w:w="677" w:type="dxa"/>
          </w:tcPr>
          <w:p w14:paraId="1C3584FA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943" w:type="dxa"/>
          </w:tcPr>
          <w:p w14:paraId="4C3B34B3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П/и: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цель».</w:t>
            </w:r>
          </w:p>
        </w:tc>
        <w:tc>
          <w:tcPr>
            <w:tcW w:w="956" w:type="dxa"/>
          </w:tcPr>
          <w:p w14:paraId="1661949E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4EF2BED" w14:textId="77777777">
        <w:trPr>
          <w:trHeight w:val="325"/>
        </w:trPr>
        <w:tc>
          <w:tcPr>
            <w:tcW w:w="677" w:type="dxa"/>
          </w:tcPr>
          <w:p w14:paraId="65C5DFB6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943" w:type="dxa"/>
          </w:tcPr>
          <w:p w14:paraId="73242A12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956" w:type="dxa"/>
          </w:tcPr>
          <w:p w14:paraId="4D6EF664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F5EA836" w14:textId="77777777">
        <w:trPr>
          <w:trHeight w:val="321"/>
        </w:trPr>
        <w:tc>
          <w:tcPr>
            <w:tcW w:w="677" w:type="dxa"/>
          </w:tcPr>
          <w:p w14:paraId="5674F585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943" w:type="dxa"/>
          </w:tcPr>
          <w:p w14:paraId="5FFBC1A9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Ценность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шахматных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П/и: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сильнее?».</w:t>
            </w:r>
          </w:p>
        </w:tc>
        <w:tc>
          <w:tcPr>
            <w:tcW w:w="956" w:type="dxa"/>
          </w:tcPr>
          <w:p w14:paraId="58416222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C871DB4" w14:textId="77777777">
        <w:trPr>
          <w:trHeight w:val="321"/>
        </w:trPr>
        <w:tc>
          <w:tcPr>
            <w:tcW w:w="677" w:type="dxa"/>
          </w:tcPr>
          <w:p w14:paraId="4D68151B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943" w:type="dxa"/>
          </w:tcPr>
          <w:p w14:paraId="2CFE7F75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Чемпионы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шахматам.</w:t>
            </w:r>
          </w:p>
        </w:tc>
        <w:tc>
          <w:tcPr>
            <w:tcW w:w="956" w:type="dxa"/>
          </w:tcPr>
          <w:p w14:paraId="3A6C6C64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28AFFC7" w14:textId="77777777">
        <w:trPr>
          <w:trHeight w:val="321"/>
        </w:trPr>
        <w:tc>
          <w:tcPr>
            <w:tcW w:w="677" w:type="dxa"/>
          </w:tcPr>
          <w:p w14:paraId="168B7961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943" w:type="dxa"/>
          </w:tcPr>
          <w:p w14:paraId="7FBC42CB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Сравнительная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956" w:type="dxa"/>
          </w:tcPr>
          <w:p w14:paraId="745B6DAA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2FB1F2A" w14:textId="77777777">
        <w:trPr>
          <w:trHeight w:val="321"/>
        </w:trPr>
        <w:tc>
          <w:tcPr>
            <w:tcW w:w="677" w:type="dxa"/>
          </w:tcPr>
          <w:p w14:paraId="59835A38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943" w:type="dxa"/>
          </w:tcPr>
          <w:p w14:paraId="1F2909F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Сравнительная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П/и: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«Обе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равны».</w:t>
            </w:r>
          </w:p>
        </w:tc>
        <w:tc>
          <w:tcPr>
            <w:tcW w:w="956" w:type="dxa"/>
          </w:tcPr>
          <w:p w14:paraId="046FE043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A45E21F" w14:textId="77777777">
        <w:trPr>
          <w:trHeight w:val="321"/>
        </w:trPr>
        <w:tc>
          <w:tcPr>
            <w:tcW w:w="677" w:type="dxa"/>
          </w:tcPr>
          <w:p w14:paraId="06E76A46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943" w:type="dxa"/>
          </w:tcPr>
          <w:p w14:paraId="76E4B50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Абсолютная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относительная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</w:tc>
        <w:tc>
          <w:tcPr>
            <w:tcW w:w="956" w:type="dxa"/>
          </w:tcPr>
          <w:p w14:paraId="3F00BC55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F93B3F6" w14:textId="77777777">
        <w:trPr>
          <w:trHeight w:val="326"/>
        </w:trPr>
        <w:tc>
          <w:tcPr>
            <w:tcW w:w="677" w:type="dxa"/>
          </w:tcPr>
          <w:p w14:paraId="06007F8E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943" w:type="dxa"/>
          </w:tcPr>
          <w:p w14:paraId="5C2A1837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Сравнительная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«Выигрыш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материала».</w:t>
            </w:r>
          </w:p>
        </w:tc>
        <w:tc>
          <w:tcPr>
            <w:tcW w:w="956" w:type="dxa"/>
          </w:tcPr>
          <w:p w14:paraId="55EFE792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EE73F8B" w14:textId="77777777">
        <w:trPr>
          <w:trHeight w:val="321"/>
        </w:trPr>
        <w:tc>
          <w:tcPr>
            <w:tcW w:w="677" w:type="dxa"/>
          </w:tcPr>
          <w:p w14:paraId="106BE21A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943" w:type="dxa"/>
          </w:tcPr>
          <w:p w14:paraId="15CDAB22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Выдающиеся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шахматисты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времени.</w:t>
            </w:r>
          </w:p>
        </w:tc>
        <w:tc>
          <w:tcPr>
            <w:tcW w:w="956" w:type="dxa"/>
          </w:tcPr>
          <w:p w14:paraId="0E2AE6DC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2773160" w14:textId="77777777">
        <w:trPr>
          <w:trHeight w:val="321"/>
        </w:trPr>
        <w:tc>
          <w:tcPr>
            <w:tcW w:w="677" w:type="dxa"/>
          </w:tcPr>
          <w:p w14:paraId="287D8520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943" w:type="dxa"/>
          </w:tcPr>
          <w:p w14:paraId="7268D6FE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Достижение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перевеса.</w:t>
            </w:r>
          </w:p>
        </w:tc>
        <w:tc>
          <w:tcPr>
            <w:tcW w:w="956" w:type="dxa"/>
          </w:tcPr>
          <w:p w14:paraId="3B0CBB38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BEA0BA9" w14:textId="77777777">
        <w:trPr>
          <w:trHeight w:val="321"/>
        </w:trPr>
        <w:tc>
          <w:tcPr>
            <w:tcW w:w="677" w:type="dxa"/>
          </w:tcPr>
          <w:p w14:paraId="61AE2E81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943" w:type="dxa"/>
          </w:tcPr>
          <w:p w14:paraId="723AE3CD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Нападение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защита.</w:t>
            </w:r>
          </w:p>
        </w:tc>
        <w:tc>
          <w:tcPr>
            <w:tcW w:w="956" w:type="dxa"/>
          </w:tcPr>
          <w:p w14:paraId="5842209D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3BF1EA4" w14:textId="77777777">
        <w:trPr>
          <w:trHeight w:val="321"/>
        </w:trPr>
        <w:tc>
          <w:tcPr>
            <w:tcW w:w="677" w:type="dxa"/>
          </w:tcPr>
          <w:p w14:paraId="5CCE506C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943" w:type="dxa"/>
          </w:tcPr>
          <w:p w14:paraId="71F02D27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защиты.</w:t>
            </w:r>
          </w:p>
        </w:tc>
        <w:tc>
          <w:tcPr>
            <w:tcW w:w="956" w:type="dxa"/>
          </w:tcPr>
          <w:p w14:paraId="26011CEB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27EC33B" w14:textId="77777777">
        <w:trPr>
          <w:trHeight w:val="321"/>
        </w:trPr>
        <w:tc>
          <w:tcPr>
            <w:tcW w:w="677" w:type="dxa"/>
          </w:tcPr>
          <w:p w14:paraId="2607470E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943" w:type="dxa"/>
          </w:tcPr>
          <w:p w14:paraId="003DB6E3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П/и: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«Защита».</w:t>
            </w:r>
          </w:p>
        </w:tc>
        <w:tc>
          <w:tcPr>
            <w:tcW w:w="956" w:type="dxa"/>
          </w:tcPr>
          <w:p w14:paraId="5A9DCAED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8769096" w14:textId="77777777">
        <w:trPr>
          <w:trHeight w:val="325"/>
        </w:trPr>
        <w:tc>
          <w:tcPr>
            <w:tcW w:w="677" w:type="dxa"/>
          </w:tcPr>
          <w:p w14:paraId="0414B48F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943" w:type="dxa"/>
          </w:tcPr>
          <w:p w14:paraId="295F8AD2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Шахматные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FIDE.</w:t>
            </w:r>
          </w:p>
        </w:tc>
        <w:tc>
          <w:tcPr>
            <w:tcW w:w="956" w:type="dxa"/>
          </w:tcPr>
          <w:p w14:paraId="515D6EF5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E06AB03" w14:textId="77777777">
        <w:trPr>
          <w:trHeight w:val="321"/>
        </w:trPr>
        <w:tc>
          <w:tcPr>
            <w:tcW w:w="677" w:type="dxa"/>
          </w:tcPr>
          <w:p w14:paraId="47958D54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943" w:type="dxa"/>
          </w:tcPr>
          <w:p w14:paraId="4F5BAA41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фигурами.</w:t>
            </w:r>
          </w:p>
        </w:tc>
        <w:tc>
          <w:tcPr>
            <w:tcW w:w="956" w:type="dxa"/>
          </w:tcPr>
          <w:p w14:paraId="0A9F582F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AA08F87" w14:textId="77777777">
        <w:trPr>
          <w:trHeight w:val="321"/>
        </w:trPr>
        <w:tc>
          <w:tcPr>
            <w:tcW w:w="677" w:type="dxa"/>
          </w:tcPr>
          <w:p w14:paraId="00DB64D1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943" w:type="dxa"/>
          </w:tcPr>
          <w:p w14:paraId="7BB7476A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Ферзь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короля.</w:t>
            </w:r>
          </w:p>
        </w:tc>
        <w:tc>
          <w:tcPr>
            <w:tcW w:w="956" w:type="dxa"/>
          </w:tcPr>
          <w:p w14:paraId="413BB52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931BCEE" w14:textId="77777777">
        <w:trPr>
          <w:trHeight w:val="321"/>
        </w:trPr>
        <w:tc>
          <w:tcPr>
            <w:tcW w:w="677" w:type="dxa"/>
          </w:tcPr>
          <w:p w14:paraId="6CAEEE08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7943" w:type="dxa"/>
          </w:tcPr>
          <w:p w14:paraId="0DEE8765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ладьи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короля.</w:t>
            </w:r>
          </w:p>
        </w:tc>
        <w:tc>
          <w:tcPr>
            <w:tcW w:w="956" w:type="dxa"/>
          </w:tcPr>
          <w:p w14:paraId="12CCE31E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B00C962" w14:textId="77777777">
        <w:trPr>
          <w:trHeight w:val="321"/>
        </w:trPr>
        <w:tc>
          <w:tcPr>
            <w:tcW w:w="677" w:type="dxa"/>
          </w:tcPr>
          <w:p w14:paraId="6429D7CA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943" w:type="dxa"/>
          </w:tcPr>
          <w:p w14:paraId="34485EB7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ферзь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короля.</w:t>
            </w:r>
          </w:p>
        </w:tc>
        <w:tc>
          <w:tcPr>
            <w:tcW w:w="956" w:type="dxa"/>
          </w:tcPr>
          <w:p w14:paraId="57664F65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6459308" w14:textId="77777777">
        <w:trPr>
          <w:trHeight w:val="321"/>
        </w:trPr>
        <w:tc>
          <w:tcPr>
            <w:tcW w:w="677" w:type="dxa"/>
          </w:tcPr>
          <w:p w14:paraId="383A7976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7943" w:type="dxa"/>
          </w:tcPr>
          <w:p w14:paraId="36527AEF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Этика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борьбы.</w:t>
            </w:r>
          </w:p>
        </w:tc>
        <w:tc>
          <w:tcPr>
            <w:tcW w:w="956" w:type="dxa"/>
          </w:tcPr>
          <w:p w14:paraId="1542FF37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11358F3" w14:textId="77777777">
        <w:trPr>
          <w:trHeight w:val="326"/>
        </w:trPr>
        <w:tc>
          <w:tcPr>
            <w:tcW w:w="677" w:type="dxa"/>
          </w:tcPr>
          <w:p w14:paraId="762680A1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943" w:type="dxa"/>
          </w:tcPr>
          <w:p w14:paraId="3E21A1D1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Король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короля.</w:t>
            </w:r>
          </w:p>
        </w:tc>
        <w:tc>
          <w:tcPr>
            <w:tcW w:w="956" w:type="dxa"/>
          </w:tcPr>
          <w:p w14:paraId="2B49962F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EA451A9" w14:textId="77777777">
        <w:trPr>
          <w:trHeight w:val="321"/>
        </w:trPr>
        <w:tc>
          <w:tcPr>
            <w:tcW w:w="677" w:type="dxa"/>
          </w:tcPr>
          <w:p w14:paraId="1E482DE2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7943" w:type="dxa"/>
          </w:tcPr>
          <w:p w14:paraId="5214F524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дебюте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(начало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игры).</w:t>
            </w:r>
          </w:p>
        </w:tc>
        <w:tc>
          <w:tcPr>
            <w:tcW w:w="956" w:type="dxa"/>
          </w:tcPr>
          <w:p w14:paraId="090D4F35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7C8067A" w14:textId="77777777">
        <w:trPr>
          <w:trHeight w:val="321"/>
        </w:trPr>
        <w:tc>
          <w:tcPr>
            <w:tcW w:w="677" w:type="dxa"/>
          </w:tcPr>
          <w:p w14:paraId="60DD9D14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7943" w:type="dxa"/>
          </w:tcPr>
          <w:p w14:paraId="30DFFC8E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Миттельшпиле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(середина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игры).</w:t>
            </w:r>
          </w:p>
        </w:tc>
        <w:tc>
          <w:tcPr>
            <w:tcW w:w="956" w:type="dxa"/>
          </w:tcPr>
          <w:p w14:paraId="1BE8A9D5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D0A0369" w14:textId="77777777">
        <w:trPr>
          <w:trHeight w:val="321"/>
        </w:trPr>
        <w:tc>
          <w:tcPr>
            <w:tcW w:w="677" w:type="dxa"/>
          </w:tcPr>
          <w:p w14:paraId="5FAD55B4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7943" w:type="dxa"/>
          </w:tcPr>
          <w:p w14:paraId="17BDBD0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Эндшпиле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(конец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игры).</w:t>
            </w:r>
          </w:p>
        </w:tc>
        <w:tc>
          <w:tcPr>
            <w:tcW w:w="956" w:type="dxa"/>
          </w:tcPr>
          <w:p w14:paraId="65085DF9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6EC6415" w14:textId="77777777">
        <w:trPr>
          <w:trHeight w:val="321"/>
        </w:trPr>
        <w:tc>
          <w:tcPr>
            <w:tcW w:w="677" w:type="dxa"/>
          </w:tcPr>
          <w:p w14:paraId="5431807A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7943" w:type="dxa"/>
          </w:tcPr>
          <w:p w14:paraId="0A1A9E0B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мата.</w:t>
            </w:r>
          </w:p>
        </w:tc>
        <w:tc>
          <w:tcPr>
            <w:tcW w:w="956" w:type="dxa"/>
          </w:tcPr>
          <w:p w14:paraId="3A2DB7AE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35C83340" w14:textId="77777777" w:rsidR="00CD5810" w:rsidRDefault="00CD5810">
      <w:pPr>
        <w:jc w:val="center"/>
        <w:rPr>
          <w:sz w:val="28"/>
        </w:rPr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5C62EBE0" w14:textId="77777777" w:rsidR="00CD5810" w:rsidRDefault="001562C4">
      <w:pPr>
        <w:pStyle w:val="a3"/>
        <w:spacing w:before="67" w:after="7"/>
        <w:ind w:left="632" w:right="1312"/>
        <w:jc w:val="center"/>
      </w:pPr>
      <w:r>
        <w:lastRenderedPageBreak/>
        <w:t>3</w:t>
      </w:r>
      <w:r>
        <w:rPr>
          <w:spacing w:val="-1"/>
        </w:rPr>
        <w:t xml:space="preserve"> 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943"/>
        <w:gridCol w:w="956"/>
      </w:tblGrid>
      <w:tr w:rsidR="00CD5810" w14:paraId="5CE8F954" w14:textId="77777777">
        <w:trPr>
          <w:trHeight w:val="321"/>
        </w:trPr>
        <w:tc>
          <w:tcPr>
            <w:tcW w:w="677" w:type="dxa"/>
          </w:tcPr>
          <w:p w14:paraId="59FFD11B" w14:textId="77777777" w:rsidR="00CD5810" w:rsidRDefault="001562C4">
            <w:pPr>
              <w:pStyle w:val="TableParagraph"/>
              <w:ind w:left="14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943" w:type="dxa"/>
          </w:tcPr>
          <w:p w14:paraId="4605E5C1" w14:textId="77777777" w:rsidR="00CD5810" w:rsidRDefault="001562C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956" w:type="dxa"/>
          </w:tcPr>
          <w:p w14:paraId="6B4BFAFF" w14:textId="77777777" w:rsidR="00CD5810" w:rsidRDefault="001562C4">
            <w:pPr>
              <w:pStyle w:val="TableParagraph"/>
              <w:ind w:left="17" w:righ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часы</w:t>
            </w:r>
          </w:p>
        </w:tc>
      </w:tr>
      <w:tr w:rsidR="00CD5810" w14:paraId="0F7AA1AA" w14:textId="77777777">
        <w:trPr>
          <w:trHeight w:val="325"/>
        </w:trPr>
        <w:tc>
          <w:tcPr>
            <w:tcW w:w="677" w:type="dxa"/>
          </w:tcPr>
          <w:p w14:paraId="70B1EC8C" w14:textId="77777777" w:rsidR="00CD5810" w:rsidRDefault="001562C4">
            <w:pPr>
              <w:pStyle w:val="TableParagraph"/>
              <w:spacing w:line="306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943" w:type="dxa"/>
          </w:tcPr>
          <w:p w14:paraId="74CC9950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Шахматная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партия.</w:t>
            </w:r>
          </w:p>
        </w:tc>
        <w:tc>
          <w:tcPr>
            <w:tcW w:w="956" w:type="dxa"/>
          </w:tcPr>
          <w:p w14:paraId="682285F9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C20289D" w14:textId="77777777">
        <w:trPr>
          <w:trHeight w:val="321"/>
        </w:trPr>
        <w:tc>
          <w:tcPr>
            <w:tcW w:w="677" w:type="dxa"/>
          </w:tcPr>
          <w:p w14:paraId="6E98A210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943" w:type="dxa"/>
          </w:tcPr>
          <w:p w14:paraId="708E3F9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дебюта.</w:t>
            </w:r>
          </w:p>
        </w:tc>
        <w:tc>
          <w:tcPr>
            <w:tcW w:w="956" w:type="dxa"/>
          </w:tcPr>
          <w:p w14:paraId="1C296BFA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C5C01EF" w14:textId="77777777">
        <w:trPr>
          <w:trHeight w:val="321"/>
        </w:trPr>
        <w:tc>
          <w:tcPr>
            <w:tcW w:w="677" w:type="dxa"/>
          </w:tcPr>
          <w:p w14:paraId="78C30438" w14:textId="77777777" w:rsidR="00CD5810" w:rsidRDefault="001562C4">
            <w:pPr>
              <w:pStyle w:val="TableParagraph"/>
              <w:spacing w:line="302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943" w:type="dxa"/>
          </w:tcPr>
          <w:p w14:paraId="6C85DBD7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Дебютные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ошибки.</w:t>
            </w:r>
          </w:p>
        </w:tc>
        <w:tc>
          <w:tcPr>
            <w:tcW w:w="956" w:type="dxa"/>
          </w:tcPr>
          <w:p w14:paraId="664FBEEA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C2B0EFE" w14:textId="77777777">
        <w:trPr>
          <w:trHeight w:val="321"/>
        </w:trPr>
        <w:tc>
          <w:tcPr>
            <w:tcW w:w="677" w:type="dxa"/>
          </w:tcPr>
          <w:p w14:paraId="10C2E905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943" w:type="dxa"/>
          </w:tcPr>
          <w:p w14:paraId="20722B54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Невыгодность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ладей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ферзя.</w:t>
            </w:r>
          </w:p>
        </w:tc>
        <w:tc>
          <w:tcPr>
            <w:tcW w:w="956" w:type="dxa"/>
          </w:tcPr>
          <w:p w14:paraId="56F4E61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C44DEAD" w14:textId="77777777">
        <w:trPr>
          <w:trHeight w:val="321"/>
        </w:trPr>
        <w:tc>
          <w:tcPr>
            <w:tcW w:w="677" w:type="dxa"/>
          </w:tcPr>
          <w:p w14:paraId="6AEAE091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943" w:type="dxa"/>
          </w:tcPr>
          <w:p w14:paraId="4FB600A7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партии.</w:t>
            </w:r>
          </w:p>
        </w:tc>
        <w:tc>
          <w:tcPr>
            <w:tcW w:w="956" w:type="dxa"/>
          </w:tcPr>
          <w:p w14:paraId="1443E8C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F5F0511" w14:textId="77777777">
        <w:trPr>
          <w:trHeight w:val="321"/>
        </w:trPr>
        <w:tc>
          <w:tcPr>
            <w:tcW w:w="677" w:type="dxa"/>
          </w:tcPr>
          <w:p w14:paraId="491F4CEB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943" w:type="dxa"/>
          </w:tcPr>
          <w:p w14:paraId="50D6A471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него.</w:t>
            </w:r>
          </w:p>
        </w:tc>
        <w:tc>
          <w:tcPr>
            <w:tcW w:w="956" w:type="dxa"/>
          </w:tcPr>
          <w:p w14:paraId="556F716B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21DC030" w14:textId="77777777">
        <w:trPr>
          <w:trHeight w:val="325"/>
        </w:trPr>
        <w:tc>
          <w:tcPr>
            <w:tcW w:w="677" w:type="dxa"/>
          </w:tcPr>
          <w:p w14:paraId="6B5225EE" w14:textId="77777777" w:rsidR="00CD5810" w:rsidRDefault="001562C4">
            <w:pPr>
              <w:pStyle w:val="TableParagraph"/>
              <w:spacing w:line="306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943" w:type="dxa"/>
          </w:tcPr>
          <w:p w14:paraId="4986039C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повторюшки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хрюшки».</w:t>
            </w:r>
          </w:p>
        </w:tc>
        <w:tc>
          <w:tcPr>
            <w:tcW w:w="956" w:type="dxa"/>
          </w:tcPr>
          <w:p w14:paraId="35456418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37F7014" w14:textId="77777777">
        <w:trPr>
          <w:trHeight w:val="321"/>
        </w:trPr>
        <w:tc>
          <w:tcPr>
            <w:tcW w:w="677" w:type="dxa"/>
          </w:tcPr>
          <w:p w14:paraId="0A62D89E" w14:textId="77777777" w:rsidR="00CD5810" w:rsidRDefault="001562C4">
            <w:pPr>
              <w:pStyle w:val="TableParagraph"/>
              <w:spacing w:line="302" w:lineRule="exact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943" w:type="dxa"/>
          </w:tcPr>
          <w:p w14:paraId="0D1CDD73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Связка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дебюте.</w:t>
            </w:r>
          </w:p>
        </w:tc>
        <w:tc>
          <w:tcPr>
            <w:tcW w:w="956" w:type="dxa"/>
          </w:tcPr>
          <w:p w14:paraId="27683329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42BFF8A" w14:textId="77777777">
        <w:trPr>
          <w:trHeight w:val="321"/>
        </w:trPr>
        <w:tc>
          <w:tcPr>
            <w:tcW w:w="677" w:type="dxa"/>
          </w:tcPr>
          <w:p w14:paraId="2AFB9458" w14:textId="77777777" w:rsidR="00CD5810" w:rsidRDefault="001562C4">
            <w:pPr>
              <w:pStyle w:val="TableParagraph"/>
              <w:ind w:left="14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943" w:type="dxa"/>
          </w:tcPr>
          <w:p w14:paraId="1076CF1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Коротко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дебютах.</w:t>
            </w:r>
          </w:p>
        </w:tc>
        <w:tc>
          <w:tcPr>
            <w:tcW w:w="956" w:type="dxa"/>
          </w:tcPr>
          <w:p w14:paraId="38F32DAC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7BC6C14" w14:textId="77777777">
        <w:trPr>
          <w:trHeight w:val="642"/>
        </w:trPr>
        <w:tc>
          <w:tcPr>
            <w:tcW w:w="677" w:type="dxa"/>
          </w:tcPr>
          <w:p w14:paraId="06F74C18" w14:textId="77777777" w:rsidR="00CD5810" w:rsidRDefault="001562C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943" w:type="dxa"/>
          </w:tcPr>
          <w:p w14:paraId="582EEAF7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шахматной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партии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(дебют,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миттельшпиль,</w:t>
            </w:r>
          </w:p>
          <w:p w14:paraId="1AF8F30E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эндшпиль).</w:t>
            </w:r>
          </w:p>
        </w:tc>
        <w:tc>
          <w:tcPr>
            <w:tcW w:w="956" w:type="dxa"/>
          </w:tcPr>
          <w:p w14:paraId="5B911416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3B4A5D1" w14:textId="77777777">
        <w:trPr>
          <w:trHeight w:val="321"/>
        </w:trPr>
        <w:tc>
          <w:tcPr>
            <w:tcW w:w="677" w:type="dxa"/>
          </w:tcPr>
          <w:p w14:paraId="428B1E2C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943" w:type="dxa"/>
          </w:tcPr>
          <w:p w14:paraId="6E114ED4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ход».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«Поймай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ладью».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«Поймай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ферзя».</w:t>
            </w:r>
          </w:p>
        </w:tc>
        <w:tc>
          <w:tcPr>
            <w:tcW w:w="956" w:type="dxa"/>
          </w:tcPr>
          <w:p w14:paraId="290A1AD8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306A80E" w14:textId="77777777">
        <w:trPr>
          <w:trHeight w:val="321"/>
        </w:trPr>
        <w:tc>
          <w:tcPr>
            <w:tcW w:w="677" w:type="dxa"/>
          </w:tcPr>
          <w:p w14:paraId="4449F221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943" w:type="dxa"/>
          </w:tcPr>
          <w:p w14:paraId="63DAC676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Двух-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трехходовые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партии.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«Можно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пешку?».</w:t>
            </w:r>
          </w:p>
        </w:tc>
        <w:tc>
          <w:tcPr>
            <w:tcW w:w="956" w:type="dxa"/>
          </w:tcPr>
          <w:p w14:paraId="5AFC7AFA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30DAC3D" w14:textId="77777777">
        <w:trPr>
          <w:trHeight w:val="325"/>
        </w:trPr>
        <w:tc>
          <w:tcPr>
            <w:tcW w:w="677" w:type="dxa"/>
          </w:tcPr>
          <w:p w14:paraId="5169F5C1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943" w:type="dxa"/>
          </w:tcPr>
          <w:p w14:paraId="6905D0B1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«Можно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рокировку?».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«Захвати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центр».</w:t>
            </w:r>
          </w:p>
        </w:tc>
        <w:tc>
          <w:tcPr>
            <w:tcW w:w="956" w:type="dxa"/>
          </w:tcPr>
          <w:p w14:paraId="1F23FF81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C5A2A05" w14:textId="77777777">
        <w:trPr>
          <w:trHeight w:val="321"/>
        </w:trPr>
        <w:tc>
          <w:tcPr>
            <w:tcW w:w="677" w:type="dxa"/>
          </w:tcPr>
          <w:p w14:paraId="7E9578B9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943" w:type="dxa"/>
          </w:tcPr>
          <w:p w14:paraId="474545DF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«Чем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фигуру?».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Сдвой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противнику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пешки».</w:t>
            </w:r>
          </w:p>
        </w:tc>
        <w:tc>
          <w:tcPr>
            <w:tcW w:w="956" w:type="dxa"/>
          </w:tcPr>
          <w:p w14:paraId="47964ECF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3380BF5" w14:textId="77777777">
        <w:trPr>
          <w:trHeight w:val="642"/>
        </w:trPr>
        <w:tc>
          <w:tcPr>
            <w:tcW w:w="677" w:type="dxa"/>
          </w:tcPr>
          <w:p w14:paraId="5A0B0550" w14:textId="77777777" w:rsidR="00CD5810" w:rsidRDefault="001562C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943" w:type="dxa"/>
          </w:tcPr>
          <w:p w14:paraId="73D7C5DF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середине</w:t>
            </w:r>
          </w:p>
          <w:p w14:paraId="37CEE6DC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шахматной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партии.</w:t>
            </w:r>
          </w:p>
        </w:tc>
        <w:tc>
          <w:tcPr>
            <w:tcW w:w="956" w:type="dxa"/>
          </w:tcPr>
          <w:p w14:paraId="177B60AA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1825D4D" w14:textId="77777777">
        <w:trPr>
          <w:trHeight w:val="321"/>
        </w:trPr>
        <w:tc>
          <w:tcPr>
            <w:tcW w:w="677" w:type="dxa"/>
          </w:tcPr>
          <w:p w14:paraId="482FAAAB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943" w:type="dxa"/>
          </w:tcPr>
          <w:p w14:paraId="67B334EA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тактике.</w:t>
            </w:r>
          </w:p>
        </w:tc>
        <w:tc>
          <w:tcPr>
            <w:tcW w:w="956" w:type="dxa"/>
          </w:tcPr>
          <w:p w14:paraId="6101EA32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A3B34C0" w14:textId="77777777">
        <w:trPr>
          <w:trHeight w:val="321"/>
        </w:trPr>
        <w:tc>
          <w:tcPr>
            <w:tcW w:w="677" w:type="dxa"/>
          </w:tcPr>
          <w:p w14:paraId="21422459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943" w:type="dxa"/>
          </w:tcPr>
          <w:p w14:paraId="017927DA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Тактические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приемы.</w:t>
            </w:r>
          </w:p>
        </w:tc>
        <w:tc>
          <w:tcPr>
            <w:tcW w:w="956" w:type="dxa"/>
          </w:tcPr>
          <w:p w14:paraId="1FFA8E8B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9659857" w14:textId="77777777">
        <w:trPr>
          <w:trHeight w:val="325"/>
        </w:trPr>
        <w:tc>
          <w:tcPr>
            <w:tcW w:w="677" w:type="dxa"/>
          </w:tcPr>
          <w:p w14:paraId="7C638F50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943" w:type="dxa"/>
          </w:tcPr>
          <w:p w14:paraId="127DE541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Связка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миттельшпиле.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Двойной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удар.</w:t>
            </w:r>
          </w:p>
        </w:tc>
        <w:tc>
          <w:tcPr>
            <w:tcW w:w="956" w:type="dxa"/>
          </w:tcPr>
          <w:p w14:paraId="02D0A564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231649D" w14:textId="77777777">
        <w:trPr>
          <w:trHeight w:val="321"/>
        </w:trPr>
        <w:tc>
          <w:tcPr>
            <w:tcW w:w="677" w:type="dxa"/>
          </w:tcPr>
          <w:p w14:paraId="6991FF1F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943" w:type="dxa"/>
          </w:tcPr>
          <w:p w14:paraId="20F53DFA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Открытое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нападение.</w:t>
            </w:r>
          </w:p>
        </w:tc>
        <w:tc>
          <w:tcPr>
            <w:tcW w:w="956" w:type="dxa"/>
          </w:tcPr>
          <w:p w14:paraId="7B576101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C6E0672" w14:textId="77777777">
        <w:trPr>
          <w:trHeight w:val="321"/>
        </w:trPr>
        <w:tc>
          <w:tcPr>
            <w:tcW w:w="677" w:type="dxa"/>
          </w:tcPr>
          <w:p w14:paraId="1BEDC19D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943" w:type="dxa"/>
          </w:tcPr>
          <w:p w14:paraId="0B297111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шах.</w:t>
            </w:r>
          </w:p>
        </w:tc>
        <w:tc>
          <w:tcPr>
            <w:tcW w:w="956" w:type="dxa"/>
          </w:tcPr>
          <w:p w14:paraId="4FE34229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7A9F8B6" w14:textId="77777777">
        <w:trPr>
          <w:trHeight w:val="321"/>
        </w:trPr>
        <w:tc>
          <w:tcPr>
            <w:tcW w:w="677" w:type="dxa"/>
          </w:tcPr>
          <w:p w14:paraId="03FA1E4E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943" w:type="dxa"/>
          </w:tcPr>
          <w:p w14:paraId="2D69567A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Двойной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шах.</w:t>
            </w:r>
          </w:p>
        </w:tc>
        <w:tc>
          <w:tcPr>
            <w:tcW w:w="956" w:type="dxa"/>
          </w:tcPr>
          <w:p w14:paraId="3D274C61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0D717AA" w14:textId="77777777">
        <w:trPr>
          <w:trHeight w:val="321"/>
        </w:trPr>
        <w:tc>
          <w:tcPr>
            <w:tcW w:w="677" w:type="dxa"/>
          </w:tcPr>
          <w:p w14:paraId="3EB71EEE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943" w:type="dxa"/>
          </w:tcPr>
          <w:p w14:paraId="122A6EE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стратегии.</w:t>
            </w:r>
          </w:p>
        </w:tc>
        <w:tc>
          <w:tcPr>
            <w:tcW w:w="956" w:type="dxa"/>
          </w:tcPr>
          <w:p w14:paraId="00EC35C3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E10390A" w14:textId="77777777">
        <w:trPr>
          <w:trHeight w:val="321"/>
        </w:trPr>
        <w:tc>
          <w:tcPr>
            <w:tcW w:w="677" w:type="dxa"/>
          </w:tcPr>
          <w:p w14:paraId="56B39379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943" w:type="dxa"/>
          </w:tcPr>
          <w:p w14:paraId="422D6F92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Пути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перевеса</w:t>
            </w:r>
          </w:p>
        </w:tc>
        <w:tc>
          <w:tcPr>
            <w:tcW w:w="956" w:type="dxa"/>
          </w:tcPr>
          <w:p w14:paraId="641E00C4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DF60156" w14:textId="77777777">
        <w:trPr>
          <w:trHeight w:val="325"/>
        </w:trPr>
        <w:tc>
          <w:tcPr>
            <w:tcW w:w="677" w:type="dxa"/>
          </w:tcPr>
          <w:p w14:paraId="7F692CAA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943" w:type="dxa"/>
          </w:tcPr>
          <w:p w14:paraId="00E375AA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Элементарные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окончания.</w:t>
            </w:r>
          </w:p>
        </w:tc>
        <w:tc>
          <w:tcPr>
            <w:tcW w:w="956" w:type="dxa"/>
          </w:tcPr>
          <w:p w14:paraId="3125B0A2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746F427" w14:textId="77777777">
        <w:trPr>
          <w:trHeight w:val="643"/>
        </w:trPr>
        <w:tc>
          <w:tcPr>
            <w:tcW w:w="677" w:type="dxa"/>
          </w:tcPr>
          <w:p w14:paraId="319DEDFD" w14:textId="77777777" w:rsidR="00CD5810" w:rsidRDefault="001562C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943" w:type="dxa"/>
          </w:tcPr>
          <w:p w14:paraId="12BFC569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Ферзь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ладьи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случаи),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ферзя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(при</w:t>
            </w:r>
          </w:p>
          <w:p w14:paraId="62051BB5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неудачном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расположении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неприятельского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ферзя).</w:t>
            </w:r>
          </w:p>
        </w:tc>
        <w:tc>
          <w:tcPr>
            <w:tcW w:w="956" w:type="dxa"/>
          </w:tcPr>
          <w:p w14:paraId="7904C6AE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DBB886F" w14:textId="77777777">
        <w:trPr>
          <w:trHeight w:val="642"/>
        </w:trPr>
        <w:tc>
          <w:tcPr>
            <w:tcW w:w="677" w:type="dxa"/>
          </w:tcPr>
          <w:p w14:paraId="08114839" w14:textId="77777777" w:rsidR="00CD5810" w:rsidRDefault="001562C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943" w:type="dxa"/>
          </w:tcPr>
          <w:p w14:paraId="1A0C7432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Ладья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ладьи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неудачном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расположении</w:t>
            </w:r>
          </w:p>
          <w:p w14:paraId="6AD2728F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неприятельской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ладьи),</w:t>
            </w:r>
          </w:p>
        </w:tc>
        <w:tc>
          <w:tcPr>
            <w:tcW w:w="956" w:type="dxa"/>
          </w:tcPr>
          <w:p w14:paraId="2681D455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37340C1" w14:textId="77777777">
        <w:trPr>
          <w:trHeight w:val="321"/>
        </w:trPr>
        <w:tc>
          <w:tcPr>
            <w:tcW w:w="677" w:type="dxa"/>
          </w:tcPr>
          <w:p w14:paraId="7E6DF611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7943" w:type="dxa"/>
          </w:tcPr>
          <w:p w14:paraId="5B85F205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слона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случаи),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случаи).</w:t>
            </w:r>
          </w:p>
        </w:tc>
        <w:tc>
          <w:tcPr>
            <w:tcW w:w="956" w:type="dxa"/>
          </w:tcPr>
          <w:p w14:paraId="3CA28FCB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D658E74" w14:textId="77777777">
        <w:trPr>
          <w:trHeight w:val="321"/>
        </w:trPr>
        <w:tc>
          <w:tcPr>
            <w:tcW w:w="677" w:type="dxa"/>
          </w:tcPr>
          <w:p w14:paraId="3787F611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943" w:type="dxa"/>
          </w:tcPr>
          <w:p w14:paraId="75F7CEBA" w14:textId="77777777" w:rsidR="00CD5810" w:rsidRDefault="001562C4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Матование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слонами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случаи).</w:t>
            </w:r>
          </w:p>
        </w:tc>
        <w:tc>
          <w:tcPr>
            <w:tcW w:w="956" w:type="dxa"/>
          </w:tcPr>
          <w:p w14:paraId="3EC2ACA2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D949A18" w14:textId="77777777">
        <w:trPr>
          <w:trHeight w:val="321"/>
        </w:trPr>
        <w:tc>
          <w:tcPr>
            <w:tcW w:w="677" w:type="dxa"/>
          </w:tcPr>
          <w:p w14:paraId="4C16DC8B" w14:textId="77777777" w:rsidR="00CD5810" w:rsidRDefault="001562C4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7943" w:type="dxa"/>
          </w:tcPr>
          <w:p w14:paraId="2417A99F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Матование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(простые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случаи).</w:t>
            </w:r>
          </w:p>
        </w:tc>
        <w:tc>
          <w:tcPr>
            <w:tcW w:w="956" w:type="dxa"/>
          </w:tcPr>
          <w:p w14:paraId="3AD30C88" w14:textId="77777777" w:rsidR="00CD5810" w:rsidRDefault="001562C4">
            <w:pPr>
              <w:pStyle w:val="TableParagraph"/>
              <w:spacing w:line="302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ABE1A28" w14:textId="77777777">
        <w:trPr>
          <w:trHeight w:val="647"/>
        </w:trPr>
        <w:tc>
          <w:tcPr>
            <w:tcW w:w="677" w:type="dxa"/>
          </w:tcPr>
          <w:p w14:paraId="58E858A5" w14:textId="77777777" w:rsidR="00CD5810" w:rsidRDefault="001562C4">
            <w:pPr>
              <w:pStyle w:val="TableParagraph"/>
              <w:spacing w:line="320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943" w:type="dxa"/>
          </w:tcPr>
          <w:p w14:paraId="649D882F" w14:textId="77777777" w:rsidR="00CD5810" w:rsidRDefault="001562C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Пешка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Пешка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ферзи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 своего короля.</w:t>
            </w:r>
          </w:p>
        </w:tc>
        <w:tc>
          <w:tcPr>
            <w:tcW w:w="956" w:type="dxa"/>
          </w:tcPr>
          <w:p w14:paraId="0A7E4F8A" w14:textId="77777777" w:rsidR="00CD5810" w:rsidRDefault="001562C4">
            <w:pPr>
              <w:pStyle w:val="TableParagraph"/>
              <w:spacing w:line="320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20EF095" w14:textId="77777777">
        <w:trPr>
          <w:trHeight w:val="642"/>
        </w:trPr>
        <w:tc>
          <w:tcPr>
            <w:tcW w:w="677" w:type="dxa"/>
          </w:tcPr>
          <w:p w14:paraId="59FE2CC6" w14:textId="77777777" w:rsidR="00CD5810" w:rsidRDefault="001562C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7943" w:type="dxa"/>
          </w:tcPr>
          <w:p w14:paraId="07088345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Правило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«квадрата».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Пешка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ферзи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помощи</w:t>
            </w:r>
          </w:p>
          <w:p w14:paraId="6CA0B1A6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короля.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Оппозиция.</w:t>
            </w:r>
          </w:p>
        </w:tc>
        <w:tc>
          <w:tcPr>
            <w:tcW w:w="956" w:type="dxa"/>
          </w:tcPr>
          <w:p w14:paraId="6BCC275C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6AB876C" w14:textId="77777777">
        <w:trPr>
          <w:trHeight w:val="643"/>
        </w:trPr>
        <w:tc>
          <w:tcPr>
            <w:tcW w:w="677" w:type="dxa"/>
          </w:tcPr>
          <w:p w14:paraId="623036DB" w14:textId="77777777" w:rsidR="00CD5810" w:rsidRDefault="001562C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7943" w:type="dxa"/>
          </w:tcPr>
          <w:p w14:paraId="6EB54845" w14:textId="77777777" w:rsidR="00CD5810" w:rsidRDefault="001562C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Пешка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седьмой,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шестой,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пятой,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четвертой,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третьей,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второй</w:t>
            </w:r>
          </w:p>
          <w:p w14:paraId="3BA281AB" w14:textId="77777777" w:rsidR="00CD5810" w:rsidRDefault="001562C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горизонтали.</w:t>
            </w:r>
          </w:p>
        </w:tc>
        <w:tc>
          <w:tcPr>
            <w:tcW w:w="956" w:type="dxa"/>
          </w:tcPr>
          <w:p w14:paraId="645547AC" w14:textId="77777777" w:rsidR="00CD5810" w:rsidRDefault="001562C4">
            <w:pPr>
              <w:pStyle w:val="TableParagraph"/>
              <w:spacing w:line="315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BF0CDD5" w14:textId="77777777">
        <w:trPr>
          <w:trHeight w:val="321"/>
        </w:trPr>
        <w:tc>
          <w:tcPr>
            <w:tcW w:w="677" w:type="dxa"/>
          </w:tcPr>
          <w:p w14:paraId="6D771053" w14:textId="77777777" w:rsidR="00CD5810" w:rsidRDefault="001562C4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7943" w:type="dxa"/>
          </w:tcPr>
          <w:p w14:paraId="0BBA350B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ничейные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положения</w:t>
            </w:r>
          </w:p>
        </w:tc>
        <w:tc>
          <w:tcPr>
            <w:tcW w:w="956" w:type="dxa"/>
          </w:tcPr>
          <w:p w14:paraId="0191A843" w14:textId="77777777" w:rsidR="00CD5810" w:rsidRDefault="001562C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76F1306" w14:textId="77777777">
        <w:trPr>
          <w:trHeight w:val="326"/>
        </w:trPr>
        <w:tc>
          <w:tcPr>
            <w:tcW w:w="677" w:type="dxa"/>
          </w:tcPr>
          <w:p w14:paraId="701546C2" w14:textId="77777777" w:rsidR="00CD5810" w:rsidRDefault="001562C4">
            <w:pPr>
              <w:pStyle w:val="TableParagraph"/>
              <w:spacing w:line="306" w:lineRule="exact"/>
              <w:ind w:left="1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7943" w:type="dxa"/>
          </w:tcPr>
          <w:p w14:paraId="7B4878BC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Самые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эндшпиле.</w:t>
            </w:r>
          </w:p>
        </w:tc>
        <w:tc>
          <w:tcPr>
            <w:tcW w:w="956" w:type="dxa"/>
          </w:tcPr>
          <w:p w14:paraId="264CB2AB" w14:textId="77777777" w:rsidR="00CD5810" w:rsidRDefault="001562C4">
            <w:pPr>
              <w:pStyle w:val="TableParagraph"/>
              <w:spacing w:line="306" w:lineRule="exact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2B39C345" w14:textId="77777777" w:rsidR="00CD5810" w:rsidRDefault="00CD5810">
      <w:pPr>
        <w:spacing w:line="306" w:lineRule="exact"/>
        <w:jc w:val="center"/>
        <w:rPr>
          <w:sz w:val="28"/>
        </w:rPr>
        <w:sectPr w:rsidR="00CD5810">
          <w:pgSz w:w="11910" w:h="16840"/>
          <w:pgMar w:top="1040" w:right="220" w:bottom="280" w:left="900" w:header="720" w:footer="720" w:gutter="0"/>
          <w:cols w:space="720"/>
        </w:sectPr>
      </w:pPr>
    </w:p>
    <w:p w14:paraId="6204EBBB" w14:textId="77777777" w:rsidR="00CD5810" w:rsidRDefault="001562C4">
      <w:pPr>
        <w:pStyle w:val="a3"/>
        <w:spacing w:before="67" w:after="7"/>
        <w:ind w:left="632" w:right="1312"/>
        <w:jc w:val="center"/>
      </w:pPr>
      <w:r>
        <w:lastRenderedPageBreak/>
        <w:t xml:space="preserve">4 </w:t>
      </w:r>
      <w:r>
        <w:rPr>
          <w:spacing w:val="-2"/>
        </w:rPr>
        <w:t>класс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943"/>
        <w:gridCol w:w="956"/>
      </w:tblGrid>
      <w:tr w:rsidR="00CD5810" w14:paraId="2164A84F" w14:textId="77777777">
        <w:trPr>
          <w:trHeight w:val="321"/>
        </w:trPr>
        <w:tc>
          <w:tcPr>
            <w:tcW w:w="677" w:type="dxa"/>
          </w:tcPr>
          <w:p w14:paraId="71D45194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7943" w:type="dxa"/>
          </w:tcPr>
          <w:p w14:paraId="794A8323" w14:textId="77777777" w:rsidR="00CD5810" w:rsidRDefault="001562C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956" w:type="dxa"/>
          </w:tcPr>
          <w:p w14:paraId="3A95D6F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4"/>
                <w:sz w:val="28"/>
              </w:rPr>
              <w:t>часы</w:t>
            </w:r>
          </w:p>
        </w:tc>
      </w:tr>
      <w:tr w:rsidR="00CD5810" w14:paraId="301E13C6" w14:textId="77777777">
        <w:trPr>
          <w:trHeight w:val="325"/>
        </w:trPr>
        <w:tc>
          <w:tcPr>
            <w:tcW w:w="677" w:type="dxa"/>
          </w:tcPr>
          <w:p w14:paraId="2D99ABBA" w14:textId="77777777" w:rsidR="00CD5810" w:rsidRDefault="001562C4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943" w:type="dxa"/>
          </w:tcPr>
          <w:p w14:paraId="7B5DCDEB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Вводный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урок.</w:t>
            </w:r>
          </w:p>
        </w:tc>
        <w:tc>
          <w:tcPr>
            <w:tcW w:w="956" w:type="dxa"/>
          </w:tcPr>
          <w:p w14:paraId="58B197EC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048139D" w14:textId="77777777">
        <w:trPr>
          <w:trHeight w:val="321"/>
        </w:trPr>
        <w:tc>
          <w:tcPr>
            <w:tcW w:w="677" w:type="dxa"/>
          </w:tcPr>
          <w:p w14:paraId="0CE96102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943" w:type="dxa"/>
          </w:tcPr>
          <w:p w14:paraId="703B478A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миттельшпиля.</w:t>
            </w:r>
          </w:p>
        </w:tc>
        <w:tc>
          <w:tcPr>
            <w:tcW w:w="956" w:type="dxa"/>
          </w:tcPr>
          <w:p w14:paraId="2D3473B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88CB782" w14:textId="77777777">
        <w:trPr>
          <w:trHeight w:val="321"/>
        </w:trPr>
        <w:tc>
          <w:tcPr>
            <w:tcW w:w="677" w:type="dxa"/>
          </w:tcPr>
          <w:p w14:paraId="78254998" w14:textId="77777777" w:rsidR="00CD5810" w:rsidRDefault="00156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943" w:type="dxa"/>
          </w:tcPr>
          <w:p w14:paraId="49854B12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199DDF50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CFBFEEC" w14:textId="77777777">
        <w:trPr>
          <w:trHeight w:val="321"/>
        </w:trPr>
        <w:tc>
          <w:tcPr>
            <w:tcW w:w="677" w:type="dxa"/>
          </w:tcPr>
          <w:p w14:paraId="2968DFF4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943" w:type="dxa"/>
          </w:tcPr>
          <w:p w14:paraId="3764526E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миттельшпиля.</w:t>
            </w:r>
          </w:p>
        </w:tc>
        <w:tc>
          <w:tcPr>
            <w:tcW w:w="956" w:type="dxa"/>
          </w:tcPr>
          <w:p w14:paraId="1EBB280B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239B181" w14:textId="77777777">
        <w:trPr>
          <w:trHeight w:val="321"/>
        </w:trPr>
        <w:tc>
          <w:tcPr>
            <w:tcW w:w="677" w:type="dxa"/>
          </w:tcPr>
          <w:p w14:paraId="3A6F5DCE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943" w:type="dxa"/>
          </w:tcPr>
          <w:p w14:paraId="5D6E78E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72214AA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2D4C83D" w14:textId="77777777">
        <w:trPr>
          <w:trHeight w:val="321"/>
        </w:trPr>
        <w:tc>
          <w:tcPr>
            <w:tcW w:w="677" w:type="dxa"/>
          </w:tcPr>
          <w:p w14:paraId="7A5B4441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943" w:type="dxa"/>
          </w:tcPr>
          <w:p w14:paraId="1A5659C5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миттельшпиля.</w:t>
            </w:r>
          </w:p>
        </w:tc>
        <w:tc>
          <w:tcPr>
            <w:tcW w:w="956" w:type="dxa"/>
          </w:tcPr>
          <w:p w14:paraId="7DBE913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E568342" w14:textId="77777777">
        <w:trPr>
          <w:trHeight w:val="325"/>
        </w:trPr>
        <w:tc>
          <w:tcPr>
            <w:tcW w:w="677" w:type="dxa"/>
          </w:tcPr>
          <w:p w14:paraId="081291EC" w14:textId="77777777" w:rsidR="00CD5810" w:rsidRDefault="001562C4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943" w:type="dxa"/>
          </w:tcPr>
          <w:p w14:paraId="4B74C255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5950082D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E8F2DE8" w14:textId="77777777">
        <w:trPr>
          <w:trHeight w:val="321"/>
        </w:trPr>
        <w:tc>
          <w:tcPr>
            <w:tcW w:w="677" w:type="dxa"/>
          </w:tcPr>
          <w:p w14:paraId="07F65DD0" w14:textId="77777777" w:rsidR="00CD5810" w:rsidRDefault="00156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943" w:type="dxa"/>
          </w:tcPr>
          <w:p w14:paraId="11799828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миттельшпиля.</w:t>
            </w:r>
          </w:p>
        </w:tc>
        <w:tc>
          <w:tcPr>
            <w:tcW w:w="956" w:type="dxa"/>
          </w:tcPr>
          <w:p w14:paraId="00CEF4BA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07C3E80" w14:textId="77777777">
        <w:trPr>
          <w:trHeight w:val="321"/>
        </w:trPr>
        <w:tc>
          <w:tcPr>
            <w:tcW w:w="677" w:type="dxa"/>
          </w:tcPr>
          <w:p w14:paraId="75E0E8CF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943" w:type="dxa"/>
          </w:tcPr>
          <w:p w14:paraId="50503623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3039B25C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0FF9BB5" w14:textId="77777777">
        <w:trPr>
          <w:trHeight w:val="321"/>
        </w:trPr>
        <w:tc>
          <w:tcPr>
            <w:tcW w:w="677" w:type="dxa"/>
          </w:tcPr>
          <w:p w14:paraId="29768E7E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943" w:type="dxa"/>
          </w:tcPr>
          <w:p w14:paraId="44453105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миттельшпиля.</w:t>
            </w:r>
          </w:p>
        </w:tc>
        <w:tc>
          <w:tcPr>
            <w:tcW w:w="956" w:type="dxa"/>
          </w:tcPr>
          <w:p w14:paraId="2D765DF7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7360D64" w14:textId="77777777">
        <w:trPr>
          <w:trHeight w:val="321"/>
        </w:trPr>
        <w:tc>
          <w:tcPr>
            <w:tcW w:w="677" w:type="dxa"/>
          </w:tcPr>
          <w:p w14:paraId="59053376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943" w:type="dxa"/>
          </w:tcPr>
          <w:p w14:paraId="3794255C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496A1F0D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D818D8F" w14:textId="77777777">
        <w:trPr>
          <w:trHeight w:val="321"/>
        </w:trPr>
        <w:tc>
          <w:tcPr>
            <w:tcW w:w="677" w:type="dxa"/>
          </w:tcPr>
          <w:p w14:paraId="3FAC7CBC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943" w:type="dxa"/>
          </w:tcPr>
          <w:p w14:paraId="573A161B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6A6EF38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AB605DA" w14:textId="77777777">
        <w:trPr>
          <w:trHeight w:val="326"/>
        </w:trPr>
        <w:tc>
          <w:tcPr>
            <w:tcW w:w="677" w:type="dxa"/>
          </w:tcPr>
          <w:p w14:paraId="2E208908" w14:textId="77777777" w:rsidR="00CD5810" w:rsidRDefault="001562C4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943" w:type="dxa"/>
          </w:tcPr>
          <w:p w14:paraId="3135C8D4" w14:textId="77777777" w:rsidR="00CD5810" w:rsidRDefault="001562C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77664D72" w14:textId="77777777" w:rsidR="00CD5810" w:rsidRDefault="001562C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0AE01ED" w14:textId="77777777">
        <w:trPr>
          <w:trHeight w:val="321"/>
        </w:trPr>
        <w:tc>
          <w:tcPr>
            <w:tcW w:w="677" w:type="dxa"/>
          </w:tcPr>
          <w:p w14:paraId="240B445A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943" w:type="dxa"/>
          </w:tcPr>
          <w:p w14:paraId="5F4A077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360D20BF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177994B" w14:textId="77777777">
        <w:trPr>
          <w:trHeight w:val="321"/>
        </w:trPr>
        <w:tc>
          <w:tcPr>
            <w:tcW w:w="677" w:type="dxa"/>
          </w:tcPr>
          <w:p w14:paraId="1E8C9FF7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943" w:type="dxa"/>
          </w:tcPr>
          <w:p w14:paraId="13E1896B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4E619AAC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32066C7" w14:textId="77777777">
        <w:trPr>
          <w:trHeight w:val="321"/>
        </w:trPr>
        <w:tc>
          <w:tcPr>
            <w:tcW w:w="677" w:type="dxa"/>
          </w:tcPr>
          <w:p w14:paraId="34409FCC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943" w:type="dxa"/>
          </w:tcPr>
          <w:p w14:paraId="2E3F2EE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48F61214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34E4DD3" w14:textId="77777777">
        <w:trPr>
          <w:trHeight w:val="321"/>
        </w:trPr>
        <w:tc>
          <w:tcPr>
            <w:tcW w:w="677" w:type="dxa"/>
          </w:tcPr>
          <w:p w14:paraId="2D13AE25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7943" w:type="dxa"/>
          </w:tcPr>
          <w:p w14:paraId="670C90B7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68189D10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C32DC93" w14:textId="77777777">
        <w:trPr>
          <w:trHeight w:val="321"/>
        </w:trPr>
        <w:tc>
          <w:tcPr>
            <w:tcW w:w="677" w:type="dxa"/>
          </w:tcPr>
          <w:p w14:paraId="3E0C576B" w14:textId="77777777" w:rsidR="00CD5810" w:rsidRDefault="00156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7943" w:type="dxa"/>
          </w:tcPr>
          <w:p w14:paraId="7A826D73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78ADBCDA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35997513" w14:textId="77777777">
        <w:trPr>
          <w:trHeight w:val="325"/>
        </w:trPr>
        <w:tc>
          <w:tcPr>
            <w:tcW w:w="677" w:type="dxa"/>
          </w:tcPr>
          <w:p w14:paraId="0644C41B" w14:textId="77777777" w:rsidR="00CD5810" w:rsidRDefault="001562C4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943" w:type="dxa"/>
          </w:tcPr>
          <w:p w14:paraId="1723E4FA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571401E4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072BCF2" w14:textId="77777777">
        <w:trPr>
          <w:trHeight w:val="321"/>
        </w:trPr>
        <w:tc>
          <w:tcPr>
            <w:tcW w:w="677" w:type="dxa"/>
          </w:tcPr>
          <w:p w14:paraId="5B2D2D4C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7943" w:type="dxa"/>
          </w:tcPr>
          <w:p w14:paraId="6F2F9CD1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109FE07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3F9CDF9" w14:textId="77777777">
        <w:trPr>
          <w:trHeight w:val="321"/>
        </w:trPr>
        <w:tc>
          <w:tcPr>
            <w:tcW w:w="677" w:type="dxa"/>
          </w:tcPr>
          <w:p w14:paraId="2CC784F4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7943" w:type="dxa"/>
          </w:tcPr>
          <w:p w14:paraId="7D4453D6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415138B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48A8A7CA" w14:textId="77777777">
        <w:trPr>
          <w:trHeight w:val="321"/>
        </w:trPr>
        <w:tc>
          <w:tcPr>
            <w:tcW w:w="677" w:type="dxa"/>
          </w:tcPr>
          <w:p w14:paraId="015FAF37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943" w:type="dxa"/>
          </w:tcPr>
          <w:p w14:paraId="4ED177B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</w:t>
            </w:r>
          </w:p>
        </w:tc>
        <w:tc>
          <w:tcPr>
            <w:tcW w:w="956" w:type="dxa"/>
          </w:tcPr>
          <w:p w14:paraId="54EAA429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10A24DE" w14:textId="77777777">
        <w:trPr>
          <w:trHeight w:val="321"/>
        </w:trPr>
        <w:tc>
          <w:tcPr>
            <w:tcW w:w="677" w:type="dxa"/>
          </w:tcPr>
          <w:p w14:paraId="0939C3A2" w14:textId="77777777" w:rsidR="00CD5810" w:rsidRDefault="00156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7943" w:type="dxa"/>
          </w:tcPr>
          <w:p w14:paraId="0812C9C3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53D30240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131E9D9" w14:textId="77777777">
        <w:trPr>
          <w:trHeight w:val="321"/>
        </w:trPr>
        <w:tc>
          <w:tcPr>
            <w:tcW w:w="677" w:type="dxa"/>
          </w:tcPr>
          <w:p w14:paraId="5D354DC3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7943" w:type="dxa"/>
          </w:tcPr>
          <w:p w14:paraId="60F50801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33410A39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7ABC4AB" w14:textId="77777777">
        <w:trPr>
          <w:trHeight w:val="326"/>
        </w:trPr>
        <w:tc>
          <w:tcPr>
            <w:tcW w:w="677" w:type="dxa"/>
          </w:tcPr>
          <w:p w14:paraId="52E50C10" w14:textId="77777777" w:rsidR="00CD5810" w:rsidRDefault="001562C4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7943" w:type="dxa"/>
          </w:tcPr>
          <w:p w14:paraId="380CA0AC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577CBEAD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BB735E8" w14:textId="77777777">
        <w:trPr>
          <w:trHeight w:val="321"/>
        </w:trPr>
        <w:tc>
          <w:tcPr>
            <w:tcW w:w="677" w:type="dxa"/>
          </w:tcPr>
          <w:p w14:paraId="43A4BB73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7943" w:type="dxa"/>
          </w:tcPr>
          <w:p w14:paraId="21B7F0C3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289C355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6026F2BE" w14:textId="77777777">
        <w:trPr>
          <w:trHeight w:val="321"/>
        </w:trPr>
        <w:tc>
          <w:tcPr>
            <w:tcW w:w="677" w:type="dxa"/>
          </w:tcPr>
          <w:p w14:paraId="0E9BBCF5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7943" w:type="dxa"/>
          </w:tcPr>
          <w:p w14:paraId="07ACB4E9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07A50113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9280716" w14:textId="77777777">
        <w:trPr>
          <w:trHeight w:val="321"/>
        </w:trPr>
        <w:tc>
          <w:tcPr>
            <w:tcW w:w="677" w:type="dxa"/>
          </w:tcPr>
          <w:p w14:paraId="513B4FBE" w14:textId="77777777" w:rsidR="00CD5810" w:rsidRDefault="00156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943" w:type="dxa"/>
          </w:tcPr>
          <w:p w14:paraId="6B6F1B5D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2079BBD8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09236E88" w14:textId="77777777">
        <w:trPr>
          <w:trHeight w:val="321"/>
        </w:trPr>
        <w:tc>
          <w:tcPr>
            <w:tcW w:w="677" w:type="dxa"/>
          </w:tcPr>
          <w:p w14:paraId="0FA4CAFC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7943" w:type="dxa"/>
          </w:tcPr>
          <w:p w14:paraId="400BDFEB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229A00F5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0E3280A" w14:textId="77777777">
        <w:trPr>
          <w:trHeight w:val="321"/>
        </w:trPr>
        <w:tc>
          <w:tcPr>
            <w:tcW w:w="677" w:type="dxa"/>
          </w:tcPr>
          <w:p w14:paraId="2F53FB60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7943" w:type="dxa"/>
          </w:tcPr>
          <w:p w14:paraId="43DF4C8B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эндшпиля.</w:t>
            </w:r>
          </w:p>
        </w:tc>
        <w:tc>
          <w:tcPr>
            <w:tcW w:w="956" w:type="dxa"/>
          </w:tcPr>
          <w:p w14:paraId="688852F3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1C83FCDD" w14:textId="77777777">
        <w:trPr>
          <w:trHeight w:val="321"/>
        </w:trPr>
        <w:tc>
          <w:tcPr>
            <w:tcW w:w="677" w:type="dxa"/>
          </w:tcPr>
          <w:p w14:paraId="3583F9D3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7943" w:type="dxa"/>
          </w:tcPr>
          <w:p w14:paraId="2313E69A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4D825858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58BC8B57" w14:textId="77777777">
        <w:trPr>
          <w:trHeight w:val="325"/>
        </w:trPr>
        <w:tc>
          <w:tcPr>
            <w:tcW w:w="677" w:type="dxa"/>
          </w:tcPr>
          <w:p w14:paraId="0E887C69" w14:textId="77777777" w:rsidR="00CD5810" w:rsidRDefault="001562C4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7943" w:type="dxa"/>
          </w:tcPr>
          <w:p w14:paraId="25197E9F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5E1B4F42" w14:textId="77777777" w:rsidR="00CD5810" w:rsidRDefault="001562C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289A50F4" w14:textId="77777777">
        <w:trPr>
          <w:trHeight w:val="321"/>
        </w:trPr>
        <w:tc>
          <w:tcPr>
            <w:tcW w:w="677" w:type="dxa"/>
          </w:tcPr>
          <w:p w14:paraId="543A65D1" w14:textId="77777777" w:rsidR="00CD5810" w:rsidRDefault="001562C4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7943" w:type="dxa"/>
          </w:tcPr>
          <w:p w14:paraId="5F60DB44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практика.</w:t>
            </w:r>
          </w:p>
        </w:tc>
        <w:tc>
          <w:tcPr>
            <w:tcW w:w="956" w:type="dxa"/>
          </w:tcPr>
          <w:p w14:paraId="21C89F77" w14:textId="77777777" w:rsidR="00CD5810" w:rsidRDefault="001562C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CD5810" w14:paraId="73DCD44B" w14:textId="77777777">
        <w:trPr>
          <w:trHeight w:val="321"/>
        </w:trPr>
        <w:tc>
          <w:tcPr>
            <w:tcW w:w="677" w:type="dxa"/>
          </w:tcPr>
          <w:p w14:paraId="43206760" w14:textId="77777777" w:rsidR="00CD5810" w:rsidRDefault="001562C4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7943" w:type="dxa"/>
          </w:tcPr>
          <w:p w14:paraId="4D2A9355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Повторение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материала.</w:t>
            </w:r>
          </w:p>
        </w:tc>
        <w:tc>
          <w:tcPr>
            <w:tcW w:w="956" w:type="dxa"/>
          </w:tcPr>
          <w:p w14:paraId="75630C53" w14:textId="77777777" w:rsidR="00CD5810" w:rsidRDefault="001562C4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 w14:paraId="79C94318" w14:textId="77777777" w:rsidR="001562C4" w:rsidRDefault="001562C4"/>
    <w:sectPr w:rsidR="001562C4">
      <w:pgSz w:w="11910" w:h="16840"/>
      <w:pgMar w:top="1040" w:right="2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73117"/>
    <w:multiLevelType w:val="hybridMultilevel"/>
    <w:tmpl w:val="FEAEE1D6"/>
    <w:lvl w:ilvl="0" w:tplc="926E1B28">
      <w:numFmt w:val="bullet"/>
      <w:lvlText w:val=""/>
      <w:lvlJc w:val="left"/>
      <w:pPr>
        <w:ind w:left="588" w:hanging="351"/>
      </w:pPr>
      <w:rPr>
        <w:rFonts w:ascii="Wingdings" w:eastAsia="Wingdings" w:hAnsi="Wingdings" w:cs="Wingdings" w:hint="default"/>
        <w:spacing w:val="0"/>
        <w:w w:val="99"/>
        <w:lang w:val="ru-RU" w:eastAsia="en-US" w:bidi="ar-SA"/>
      </w:rPr>
    </w:lvl>
    <w:lvl w:ilvl="1" w:tplc="17A465B6">
      <w:numFmt w:val="bullet"/>
      <w:lvlText w:val="•"/>
      <w:lvlJc w:val="left"/>
      <w:pPr>
        <w:ind w:left="1600" w:hanging="351"/>
      </w:pPr>
      <w:rPr>
        <w:rFonts w:hint="default"/>
        <w:lang w:val="ru-RU" w:eastAsia="en-US" w:bidi="ar-SA"/>
      </w:rPr>
    </w:lvl>
    <w:lvl w:ilvl="2" w:tplc="7A00D104">
      <w:numFmt w:val="bullet"/>
      <w:lvlText w:val="•"/>
      <w:lvlJc w:val="left"/>
      <w:pPr>
        <w:ind w:left="2620" w:hanging="351"/>
      </w:pPr>
      <w:rPr>
        <w:rFonts w:hint="default"/>
        <w:lang w:val="ru-RU" w:eastAsia="en-US" w:bidi="ar-SA"/>
      </w:rPr>
    </w:lvl>
    <w:lvl w:ilvl="3" w:tplc="44002B70">
      <w:numFmt w:val="bullet"/>
      <w:lvlText w:val="•"/>
      <w:lvlJc w:val="left"/>
      <w:pPr>
        <w:ind w:left="3641" w:hanging="351"/>
      </w:pPr>
      <w:rPr>
        <w:rFonts w:hint="default"/>
        <w:lang w:val="ru-RU" w:eastAsia="en-US" w:bidi="ar-SA"/>
      </w:rPr>
    </w:lvl>
    <w:lvl w:ilvl="4" w:tplc="AC26DA1E">
      <w:numFmt w:val="bullet"/>
      <w:lvlText w:val="•"/>
      <w:lvlJc w:val="left"/>
      <w:pPr>
        <w:ind w:left="4661" w:hanging="351"/>
      </w:pPr>
      <w:rPr>
        <w:rFonts w:hint="default"/>
        <w:lang w:val="ru-RU" w:eastAsia="en-US" w:bidi="ar-SA"/>
      </w:rPr>
    </w:lvl>
    <w:lvl w:ilvl="5" w:tplc="2FD2E31C">
      <w:numFmt w:val="bullet"/>
      <w:lvlText w:val="•"/>
      <w:lvlJc w:val="left"/>
      <w:pPr>
        <w:ind w:left="5682" w:hanging="351"/>
      </w:pPr>
      <w:rPr>
        <w:rFonts w:hint="default"/>
        <w:lang w:val="ru-RU" w:eastAsia="en-US" w:bidi="ar-SA"/>
      </w:rPr>
    </w:lvl>
    <w:lvl w:ilvl="6" w:tplc="2A44D176">
      <w:numFmt w:val="bullet"/>
      <w:lvlText w:val="•"/>
      <w:lvlJc w:val="left"/>
      <w:pPr>
        <w:ind w:left="6702" w:hanging="351"/>
      </w:pPr>
      <w:rPr>
        <w:rFonts w:hint="default"/>
        <w:lang w:val="ru-RU" w:eastAsia="en-US" w:bidi="ar-SA"/>
      </w:rPr>
    </w:lvl>
    <w:lvl w:ilvl="7" w:tplc="44A4A07A">
      <w:numFmt w:val="bullet"/>
      <w:lvlText w:val="•"/>
      <w:lvlJc w:val="left"/>
      <w:pPr>
        <w:ind w:left="7722" w:hanging="351"/>
      </w:pPr>
      <w:rPr>
        <w:rFonts w:hint="default"/>
        <w:lang w:val="ru-RU" w:eastAsia="en-US" w:bidi="ar-SA"/>
      </w:rPr>
    </w:lvl>
    <w:lvl w:ilvl="8" w:tplc="DB78063A">
      <w:numFmt w:val="bullet"/>
      <w:lvlText w:val="•"/>
      <w:lvlJc w:val="left"/>
      <w:pPr>
        <w:ind w:left="8743" w:hanging="351"/>
      </w:pPr>
      <w:rPr>
        <w:rFonts w:hint="default"/>
        <w:lang w:val="ru-RU" w:eastAsia="en-US" w:bidi="ar-SA"/>
      </w:rPr>
    </w:lvl>
  </w:abstractNum>
  <w:abstractNum w:abstractNumId="1" w15:restartNumberingAfterBreak="0">
    <w:nsid w:val="22A83FCB"/>
    <w:multiLevelType w:val="hybridMultilevel"/>
    <w:tmpl w:val="3C366878"/>
    <w:lvl w:ilvl="0" w:tplc="27C6537E">
      <w:numFmt w:val="bullet"/>
      <w:lvlText w:val=""/>
      <w:lvlJc w:val="left"/>
      <w:pPr>
        <w:ind w:left="953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0D0D"/>
        <w:spacing w:val="0"/>
        <w:w w:val="99"/>
        <w:sz w:val="28"/>
        <w:szCs w:val="28"/>
        <w:lang w:val="ru-RU" w:eastAsia="en-US" w:bidi="ar-SA"/>
      </w:rPr>
    </w:lvl>
    <w:lvl w:ilvl="1" w:tplc="6D7812A6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BFB64810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3" w:tplc="1F4AA8EC">
      <w:numFmt w:val="bullet"/>
      <w:lvlText w:val="•"/>
      <w:lvlJc w:val="left"/>
      <w:pPr>
        <w:ind w:left="3907" w:hanging="361"/>
      </w:pPr>
      <w:rPr>
        <w:rFonts w:hint="default"/>
        <w:lang w:val="ru-RU" w:eastAsia="en-US" w:bidi="ar-SA"/>
      </w:rPr>
    </w:lvl>
    <w:lvl w:ilvl="4" w:tplc="138EAB14">
      <w:numFmt w:val="bullet"/>
      <w:lvlText w:val="•"/>
      <w:lvlJc w:val="left"/>
      <w:pPr>
        <w:ind w:left="4889" w:hanging="361"/>
      </w:pPr>
      <w:rPr>
        <w:rFonts w:hint="default"/>
        <w:lang w:val="ru-RU" w:eastAsia="en-US" w:bidi="ar-SA"/>
      </w:rPr>
    </w:lvl>
    <w:lvl w:ilvl="5" w:tplc="BE02E08E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28EC4966">
      <w:numFmt w:val="bullet"/>
      <w:lvlText w:val="•"/>
      <w:lvlJc w:val="left"/>
      <w:pPr>
        <w:ind w:left="6854" w:hanging="361"/>
      </w:pPr>
      <w:rPr>
        <w:rFonts w:hint="default"/>
        <w:lang w:val="ru-RU" w:eastAsia="en-US" w:bidi="ar-SA"/>
      </w:rPr>
    </w:lvl>
    <w:lvl w:ilvl="7" w:tplc="644C363C">
      <w:numFmt w:val="bullet"/>
      <w:lvlText w:val="•"/>
      <w:lvlJc w:val="left"/>
      <w:pPr>
        <w:ind w:left="7836" w:hanging="361"/>
      </w:pPr>
      <w:rPr>
        <w:rFonts w:hint="default"/>
        <w:lang w:val="ru-RU" w:eastAsia="en-US" w:bidi="ar-SA"/>
      </w:rPr>
    </w:lvl>
    <w:lvl w:ilvl="8" w:tplc="1F3A608A">
      <w:numFmt w:val="bullet"/>
      <w:lvlText w:val="•"/>
      <w:lvlJc w:val="left"/>
      <w:pPr>
        <w:ind w:left="881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DF0119F"/>
    <w:multiLevelType w:val="hybridMultilevel"/>
    <w:tmpl w:val="7BF85AA4"/>
    <w:lvl w:ilvl="0" w:tplc="B7CA5C0A">
      <w:numFmt w:val="bullet"/>
      <w:lvlText w:val=""/>
      <w:lvlJc w:val="left"/>
      <w:pPr>
        <w:ind w:left="953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0D0D"/>
        <w:spacing w:val="0"/>
        <w:w w:val="99"/>
        <w:sz w:val="28"/>
        <w:szCs w:val="28"/>
        <w:lang w:val="ru-RU" w:eastAsia="en-US" w:bidi="ar-SA"/>
      </w:rPr>
    </w:lvl>
    <w:lvl w:ilvl="1" w:tplc="79984C54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88D02574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3" w:tplc="4A2A97C8">
      <w:numFmt w:val="bullet"/>
      <w:lvlText w:val="•"/>
      <w:lvlJc w:val="left"/>
      <w:pPr>
        <w:ind w:left="3907" w:hanging="361"/>
      </w:pPr>
      <w:rPr>
        <w:rFonts w:hint="default"/>
        <w:lang w:val="ru-RU" w:eastAsia="en-US" w:bidi="ar-SA"/>
      </w:rPr>
    </w:lvl>
    <w:lvl w:ilvl="4" w:tplc="6C86D09C">
      <w:numFmt w:val="bullet"/>
      <w:lvlText w:val="•"/>
      <w:lvlJc w:val="left"/>
      <w:pPr>
        <w:ind w:left="4889" w:hanging="361"/>
      </w:pPr>
      <w:rPr>
        <w:rFonts w:hint="default"/>
        <w:lang w:val="ru-RU" w:eastAsia="en-US" w:bidi="ar-SA"/>
      </w:rPr>
    </w:lvl>
    <w:lvl w:ilvl="5" w:tplc="9D3C8CDA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040CAB06">
      <w:numFmt w:val="bullet"/>
      <w:lvlText w:val="•"/>
      <w:lvlJc w:val="left"/>
      <w:pPr>
        <w:ind w:left="6854" w:hanging="361"/>
      </w:pPr>
      <w:rPr>
        <w:rFonts w:hint="default"/>
        <w:lang w:val="ru-RU" w:eastAsia="en-US" w:bidi="ar-SA"/>
      </w:rPr>
    </w:lvl>
    <w:lvl w:ilvl="7" w:tplc="8388675A">
      <w:numFmt w:val="bullet"/>
      <w:lvlText w:val="•"/>
      <w:lvlJc w:val="left"/>
      <w:pPr>
        <w:ind w:left="7836" w:hanging="361"/>
      </w:pPr>
      <w:rPr>
        <w:rFonts w:hint="default"/>
        <w:lang w:val="ru-RU" w:eastAsia="en-US" w:bidi="ar-SA"/>
      </w:rPr>
    </w:lvl>
    <w:lvl w:ilvl="8" w:tplc="811691E6">
      <w:numFmt w:val="bullet"/>
      <w:lvlText w:val="•"/>
      <w:lvlJc w:val="left"/>
      <w:pPr>
        <w:ind w:left="8819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689B4A5D"/>
    <w:multiLevelType w:val="hybridMultilevel"/>
    <w:tmpl w:val="2EC22F0A"/>
    <w:lvl w:ilvl="0" w:tplc="1234B048">
      <w:start w:val="1"/>
      <w:numFmt w:val="decimal"/>
      <w:lvlText w:val="%1."/>
      <w:lvlJc w:val="left"/>
      <w:pPr>
        <w:ind w:left="953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D0D0D"/>
        <w:spacing w:val="0"/>
        <w:w w:val="99"/>
        <w:sz w:val="28"/>
        <w:szCs w:val="28"/>
        <w:lang w:val="ru-RU" w:eastAsia="en-US" w:bidi="ar-SA"/>
      </w:rPr>
    </w:lvl>
    <w:lvl w:ilvl="1" w:tplc="6468425A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0A02622C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3" w:tplc="ABCE6994">
      <w:numFmt w:val="bullet"/>
      <w:lvlText w:val="•"/>
      <w:lvlJc w:val="left"/>
      <w:pPr>
        <w:ind w:left="3907" w:hanging="361"/>
      </w:pPr>
      <w:rPr>
        <w:rFonts w:hint="default"/>
        <w:lang w:val="ru-RU" w:eastAsia="en-US" w:bidi="ar-SA"/>
      </w:rPr>
    </w:lvl>
    <w:lvl w:ilvl="4" w:tplc="C0C4CBF0">
      <w:numFmt w:val="bullet"/>
      <w:lvlText w:val="•"/>
      <w:lvlJc w:val="left"/>
      <w:pPr>
        <w:ind w:left="4889" w:hanging="361"/>
      </w:pPr>
      <w:rPr>
        <w:rFonts w:hint="default"/>
        <w:lang w:val="ru-RU" w:eastAsia="en-US" w:bidi="ar-SA"/>
      </w:rPr>
    </w:lvl>
    <w:lvl w:ilvl="5" w:tplc="5B589B7A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3E9C3F30">
      <w:numFmt w:val="bullet"/>
      <w:lvlText w:val="•"/>
      <w:lvlJc w:val="left"/>
      <w:pPr>
        <w:ind w:left="6854" w:hanging="361"/>
      </w:pPr>
      <w:rPr>
        <w:rFonts w:hint="default"/>
        <w:lang w:val="ru-RU" w:eastAsia="en-US" w:bidi="ar-SA"/>
      </w:rPr>
    </w:lvl>
    <w:lvl w:ilvl="7" w:tplc="A058C34E">
      <w:numFmt w:val="bullet"/>
      <w:lvlText w:val="•"/>
      <w:lvlJc w:val="left"/>
      <w:pPr>
        <w:ind w:left="7836" w:hanging="361"/>
      </w:pPr>
      <w:rPr>
        <w:rFonts w:hint="default"/>
        <w:lang w:val="ru-RU" w:eastAsia="en-US" w:bidi="ar-SA"/>
      </w:rPr>
    </w:lvl>
    <w:lvl w:ilvl="8" w:tplc="00DA10DC">
      <w:numFmt w:val="bullet"/>
      <w:lvlText w:val="•"/>
      <w:lvlJc w:val="left"/>
      <w:pPr>
        <w:ind w:left="8819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5810"/>
    <w:rsid w:val="001562C4"/>
    <w:rsid w:val="002844E1"/>
    <w:rsid w:val="00803FDF"/>
    <w:rsid w:val="00A7278C"/>
    <w:rsid w:val="00B567B4"/>
    <w:rsid w:val="00BC7545"/>
    <w:rsid w:val="00CD5810"/>
    <w:rsid w:val="00D1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7D0B6"/>
  <w15:docId w15:val="{EB71F887-2088-487E-ADC6-F1C8B49B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9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3"/>
      <w:ind w:left="952" w:hanging="359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2648</Words>
  <Characters>15094</Characters>
  <Application>Microsoft Office Word</Application>
  <DocSecurity>0</DocSecurity>
  <Lines>125</Lines>
  <Paragraphs>35</Paragraphs>
  <ScaleCrop>false</ScaleCrop>
  <Company/>
  <LinksUpToDate>false</LinksUpToDate>
  <CharactersWithSpaces>17707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9</cp:lastModifiedBy>
  <cp:revision>7</cp:revision>
  <dcterms:created xsi:type="dcterms:W3CDTF">2024-10-01T13:00:00Z</dcterms:created>
  <dcterms:modified xsi:type="dcterms:W3CDTF">2024-12-09T06:04:00Z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2024-10-01T00:00:00Z</vt:filetime>
  </property>
  <property fmtid="{D5CDD505-2E9C-101B-9397-08002B2CF9AE}" pid="5" name="Producer">
    <vt:lpwstr>www.ilovepdf.com</vt:lpwstr>
  </property>
</Properties>
</file>