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6B" w:rsidRPr="001E1500" w:rsidRDefault="00A019FC" w:rsidP="00A019FC">
      <w:pPr>
        <w:shd w:val="clear" w:color="auto" w:fill="FFFFFF"/>
        <w:spacing w:after="0" w:line="211" w:lineRule="atLeast"/>
        <w:rPr>
          <w:rFonts w:ascii="Times New Roman" w:hAnsi="Times New Roman"/>
          <w:color w:val="000000"/>
          <w:sz w:val="28"/>
          <w:szCs w:val="28"/>
        </w:rPr>
      </w:pPr>
      <w:r w:rsidRPr="00A019FC">
        <w:rPr>
          <w:rFonts w:ascii="Times New Roman" w:hAnsi="Times New Roman"/>
          <w:color w:val="000000"/>
          <w:sz w:val="28"/>
          <w:szCs w:val="28"/>
        </w:rPr>
        <w:object w:dxaOrig="8866" w:dyaOrig="1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27.75pt" o:ole="">
            <v:imagedata r:id="rId7" o:title=""/>
          </v:shape>
          <o:OLEObject Type="Embed" ProgID="Acrobat.Document.DC" ShapeID="_x0000_i1025" DrawAspect="Content" ObjectID="_1773835266" r:id="rId8"/>
        </w:object>
      </w: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19FC" w:rsidRDefault="00A019F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Пояснительна</w:t>
      </w:r>
      <w:r w:rsidR="004C7672">
        <w:rPr>
          <w:rFonts w:ascii="Times New Roman" w:hAnsi="Times New Roman"/>
          <w:color w:val="000000"/>
          <w:sz w:val="28"/>
          <w:szCs w:val="28"/>
        </w:rPr>
        <w:t>я записка…………………………………………………..</w:t>
      </w:r>
      <w:r w:rsidRPr="001E1500">
        <w:rPr>
          <w:rFonts w:ascii="Times New Roman" w:hAnsi="Times New Roman"/>
          <w:color w:val="000000"/>
          <w:sz w:val="28"/>
          <w:szCs w:val="28"/>
        </w:rPr>
        <w:t>....</w:t>
      </w:r>
      <w:r w:rsidR="004C767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C767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500">
        <w:rPr>
          <w:rFonts w:ascii="Times New Roman" w:hAnsi="Times New Roman"/>
          <w:color w:val="000000"/>
          <w:sz w:val="28"/>
          <w:szCs w:val="28"/>
        </w:rPr>
        <w:t>....3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Цель и задачи </w:t>
      </w:r>
      <w:r w:rsidR="004C7672">
        <w:rPr>
          <w:rFonts w:ascii="Times New Roman" w:hAnsi="Times New Roman"/>
          <w:color w:val="000000"/>
          <w:sz w:val="28"/>
          <w:szCs w:val="28"/>
        </w:rPr>
        <w:t>программы………………………………………...</w:t>
      </w:r>
      <w:r w:rsidRPr="001E1500">
        <w:rPr>
          <w:rFonts w:ascii="Times New Roman" w:hAnsi="Times New Roman"/>
          <w:color w:val="000000"/>
          <w:sz w:val="28"/>
          <w:szCs w:val="28"/>
        </w:rPr>
        <w:t>…………</w:t>
      </w:r>
      <w:r w:rsidR="004C7672">
        <w:rPr>
          <w:rFonts w:ascii="Times New Roman" w:hAnsi="Times New Roman"/>
          <w:color w:val="000000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>….</w:t>
      </w:r>
      <w:r w:rsidRPr="001E1500">
        <w:rPr>
          <w:rFonts w:ascii="Times New Roman" w:hAnsi="Times New Roman"/>
          <w:color w:val="000000"/>
          <w:sz w:val="28"/>
          <w:szCs w:val="28"/>
        </w:rPr>
        <w:t>4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Принципы, используемые при планировани</w:t>
      </w:r>
      <w:r w:rsidR="004C7672">
        <w:rPr>
          <w:rFonts w:ascii="Times New Roman" w:hAnsi="Times New Roman"/>
          <w:color w:val="000000"/>
          <w:sz w:val="28"/>
          <w:szCs w:val="28"/>
        </w:rPr>
        <w:t>и и проведении лагерной смены………………………………………………………………………….….</w:t>
      </w:r>
      <w:r w:rsidRPr="001E1500">
        <w:rPr>
          <w:rFonts w:ascii="Times New Roman" w:hAnsi="Times New Roman"/>
          <w:color w:val="000000"/>
          <w:sz w:val="28"/>
          <w:szCs w:val="28"/>
        </w:rPr>
        <w:t>.4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Направления </w:t>
      </w:r>
      <w:r w:rsidR="004C7672">
        <w:rPr>
          <w:rFonts w:ascii="Times New Roman" w:hAnsi="Times New Roman"/>
          <w:color w:val="000000"/>
          <w:sz w:val="28"/>
          <w:szCs w:val="28"/>
        </w:rPr>
        <w:t>и виды деятельности………………………</w:t>
      </w:r>
      <w:r w:rsidRPr="001E1500">
        <w:rPr>
          <w:rFonts w:ascii="Times New Roman" w:hAnsi="Times New Roman"/>
          <w:color w:val="000000"/>
          <w:sz w:val="28"/>
          <w:szCs w:val="28"/>
        </w:rPr>
        <w:t>………………</w:t>
      </w:r>
      <w:r w:rsidR="004C7672">
        <w:rPr>
          <w:rFonts w:ascii="Times New Roman" w:hAnsi="Times New Roman"/>
          <w:color w:val="000000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500">
        <w:rPr>
          <w:rFonts w:ascii="Times New Roman" w:hAnsi="Times New Roman"/>
          <w:color w:val="000000"/>
          <w:sz w:val="28"/>
          <w:szCs w:val="28"/>
        </w:rPr>
        <w:t>……</w:t>
      </w:r>
      <w:r w:rsidR="004C7672">
        <w:rPr>
          <w:rFonts w:ascii="Times New Roman" w:hAnsi="Times New Roman"/>
          <w:color w:val="000000"/>
          <w:sz w:val="28"/>
          <w:szCs w:val="28"/>
        </w:rPr>
        <w:t>4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Условия реал</w:t>
      </w:r>
      <w:r w:rsidR="004C7672">
        <w:rPr>
          <w:rFonts w:ascii="Times New Roman" w:hAnsi="Times New Roman"/>
          <w:color w:val="000000"/>
          <w:sz w:val="28"/>
          <w:szCs w:val="28"/>
        </w:rPr>
        <w:t>изации программы………………………………….</w:t>
      </w:r>
      <w:r w:rsidRPr="001E1500">
        <w:rPr>
          <w:rFonts w:ascii="Times New Roman" w:hAnsi="Times New Roman"/>
          <w:color w:val="000000"/>
          <w:sz w:val="28"/>
          <w:szCs w:val="28"/>
        </w:rPr>
        <w:t>………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500">
        <w:rPr>
          <w:rFonts w:ascii="Times New Roman" w:hAnsi="Times New Roman"/>
          <w:color w:val="000000"/>
          <w:sz w:val="28"/>
          <w:szCs w:val="28"/>
        </w:rPr>
        <w:t>…….</w:t>
      </w:r>
      <w:r w:rsidR="004C7672">
        <w:rPr>
          <w:rFonts w:ascii="Times New Roman" w:hAnsi="Times New Roman"/>
          <w:color w:val="000000"/>
          <w:sz w:val="28"/>
          <w:szCs w:val="28"/>
        </w:rPr>
        <w:t>7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Ожидаемые результаты 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4C7672">
        <w:rPr>
          <w:rFonts w:ascii="Times New Roman" w:hAnsi="Times New Roman"/>
          <w:color w:val="000000"/>
          <w:sz w:val="28"/>
          <w:szCs w:val="28"/>
        </w:rPr>
        <w:t>…….…....</w:t>
      </w:r>
      <w:r w:rsidRPr="001E1500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500">
        <w:rPr>
          <w:rFonts w:ascii="Times New Roman" w:hAnsi="Times New Roman"/>
          <w:color w:val="000000"/>
          <w:sz w:val="28"/>
          <w:szCs w:val="28"/>
        </w:rPr>
        <w:t>..........</w:t>
      </w:r>
      <w:r w:rsidR="004C7672">
        <w:rPr>
          <w:rFonts w:ascii="Times New Roman" w:hAnsi="Times New Roman"/>
          <w:color w:val="000000"/>
          <w:sz w:val="28"/>
          <w:szCs w:val="28"/>
        </w:rPr>
        <w:t>..9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План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(план-сетка)</w:t>
      </w:r>
      <w:r w:rsidRPr="001E150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="004C7672">
        <w:rPr>
          <w:rFonts w:ascii="Times New Roman" w:hAnsi="Times New Roman"/>
          <w:color w:val="000000"/>
          <w:sz w:val="28"/>
          <w:szCs w:val="28"/>
        </w:rPr>
        <w:t>…………………...</w:t>
      </w:r>
      <w:r w:rsidRPr="001E1500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1E1500">
        <w:rPr>
          <w:rFonts w:ascii="Times New Roman" w:hAnsi="Times New Roman"/>
          <w:color w:val="000000"/>
          <w:sz w:val="28"/>
          <w:szCs w:val="28"/>
        </w:rPr>
        <w:t>…1</w:t>
      </w:r>
      <w:r w:rsidR="004C7672">
        <w:rPr>
          <w:rFonts w:ascii="Times New Roman" w:hAnsi="Times New Roman"/>
          <w:color w:val="000000"/>
          <w:sz w:val="28"/>
          <w:szCs w:val="28"/>
        </w:rPr>
        <w:t>0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4C7672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8396B" w:rsidRPr="001E1500" w:rsidRDefault="0088396B" w:rsidP="008839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Летний Оздоровительный </w:t>
      </w:r>
      <w:r w:rsidRPr="001E1500">
        <w:rPr>
          <w:rFonts w:ascii="Times New Roman" w:hAnsi="Times New Roman"/>
          <w:color w:val="000000"/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1E1500">
        <w:rPr>
          <w:rFonts w:ascii="Times New Roman" w:hAnsi="Times New Roman"/>
          <w:color w:val="000000"/>
          <w:sz w:val="28"/>
          <w:szCs w:val="28"/>
        </w:rPr>
        <w:t>самореабилитации</w:t>
      </w:r>
      <w:proofErr w:type="spellEnd"/>
      <w:r w:rsidRPr="001E1500">
        <w:rPr>
          <w:rFonts w:ascii="Times New Roman" w:hAnsi="Times New Roman"/>
          <w:color w:val="000000"/>
          <w:sz w:val="28"/>
          <w:szCs w:val="28"/>
        </w:rPr>
        <w:t>. 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88396B" w:rsidRPr="001E1500" w:rsidRDefault="0088396B" w:rsidP="008839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Ежегодно для учащихся проводится оздоровительные смены в лагере дневного пребывания на базе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Мотыгинская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СШ</w:t>
      </w:r>
      <w:r w:rsidRPr="001E1500">
        <w:rPr>
          <w:rFonts w:ascii="Times New Roman" w:hAnsi="Times New Roman"/>
          <w:color w:val="000000"/>
          <w:sz w:val="28"/>
          <w:szCs w:val="28"/>
        </w:rPr>
        <w:t>. Программа деятельности летней досуговой площадки ориентирована на организацию содержательного досуга детей в каникулярный период, дополняющего и корректирующего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Обязательным является вовлечение в лагерь ребят из многодетных и малообеспеченных семей, детей из группы «риска». 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        По продолжительности программа является краткосрочной, то есть реализуется в течение лагерной смены. 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12EC" w:rsidRDefault="00C212EC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Цели и задачи программы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Цель </w:t>
      </w:r>
      <w:r w:rsidRPr="001E1500">
        <w:rPr>
          <w:rFonts w:ascii="Times New Roman" w:hAnsi="Times New Roman"/>
          <w:color w:val="000000"/>
          <w:sz w:val="28"/>
          <w:szCs w:val="28"/>
        </w:rPr>
        <w:t>- организация содержательного досуга детей в каникулярный период на основе включения их в разнообразную личностно-привлекательную деятельность, оздоровления учащихся школы в летний период</w:t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1</w:t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E1500">
        <w:rPr>
          <w:rFonts w:ascii="Times New Roman" w:hAnsi="Times New Roman"/>
          <w:color w:val="000000"/>
          <w:sz w:val="28"/>
          <w:szCs w:val="28"/>
        </w:rPr>
        <w:t> Сплочение детей разного возраста в единый дружный коллектив, формировать у детей чувства единства и сплочения детского коллектива;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2.Создание системы физического оздоровления детей в условиях временного коллектива.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3.Преодолеть разрыв между физическим и духовным развитием детей средством игры, познавательной и трудовой деятельностью.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4.Формирование у школьников навыков общения и толерантности.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5..Способствовать развитию психических процессов детей (памяти, внимания, мышления, воображения, произвольной сферы, интеллектуального развития и др.);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6.Привитие навыков здорового образа жизни, укрепление здоровья, закрепить знания правил личной гигиены у детей;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7.Приобщение ребят к творческим видам деятельности, развитие творческого мышления,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500">
        <w:rPr>
          <w:rFonts w:ascii="Times New Roman" w:hAnsi="Times New Roman"/>
          <w:color w:val="000000"/>
          <w:sz w:val="28"/>
          <w:szCs w:val="28"/>
        </w:rPr>
        <w:t>способствовать формированию интересов к игровой деятельности;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396B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Принципы, используемые в ходе реализации программы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Безопасность всех мероприятий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Учет особенностей каждой личности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88396B" w:rsidRPr="001E1500" w:rsidRDefault="0088396B" w:rsidP="008839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Направления и виды деятельности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Художественно - творческое направление</w:t>
      </w: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Трудовая деятельность</w:t>
      </w: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Физкультурно-оздоровительная деятельность</w:t>
      </w: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Эстетическое направление</w:t>
      </w: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Образовательное направление</w:t>
      </w:r>
    </w:p>
    <w:p w:rsidR="0088396B" w:rsidRPr="001E1500" w:rsidRDefault="0088396B" w:rsidP="0088396B">
      <w:pPr>
        <w:numPr>
          <w:ilvl w:val="0"/>
          <w:numId w:val="2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Досуговая деятельность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Физкультурно</w:t>
      </w:r>
      <w:proofErr w:type="spellEnd"/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оздоровительная работа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Задачи физкультурно-оздоровительной деятельности:</w:t>
      </w:r>
    </w:p>
    <w:p w:rsidR="0088396B" w:rsidRPr="001E1500" w:rsidRDefault="0088396B" w:rsidP="008839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88396B" w:rsidRPr="001E1500" w:rsidRDefault="0088396B" w:rsidP="008839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Выработка и укрепление гигиенических навыков;</w:t>
      </w:r>
    </w:p>
    <w:p w:rsidR="0088396B" w:rsidRPr="001E1500" w:rsidRDefault="0088396B" w:rsidP="008839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Расширение знаний об охране здоровья.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Основные формы организации:</w:t>
      </w:r>
    </w:p>
    <w:p w:rsidR="0088396B" w:rsidRPr="001E1500" w:rsidRDefault="0088396B" w:rsidP="008839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Утренняя гимнастика (зарядка)</w:t>
      </w:r>
      <w:r w:rsidR="00A742DA">
        <w:rPr>
          <w:rFonts w:ascii="Times New Roman" w:hAnsi="Times New Roman"/>
          <w:color w:val="000000"/>
          <w:sz w:val="28"/>
          <w:szCs w:val="28"/>
        </w:rPr>
        <w:t>;</w:t>
      </w:r>
    </w:p>
    <w:p w:rsidR="0088396B" w:rsidRPr="001E1500" w:rsidRDefault="0088396B" w:rsidP="008839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Спортивные игры в спорт</w:t>
      </w:r>
      <w:r w:rsidR="00A742DA">
        <w:rPr>
          <w:rFonts w:ascii="Times New Roman" w:hAnsi="Times New Roman"/>
          <w:color w:val="000000"/>
          <w:sz w:val="28"/>
          <w:szCs w:val="28"/>
        </w:rPr>
        <w:t>ивном зале, спортивной площадке;</w:t>
      </w:r>
    </w:p>
    <w:p w:rsidR="0088396B" w:rsidRDefault="0088396B" w:rsidP="008839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Подвижные игры на свежем воздухе</w:t>
      </w:r>
      <w:r w:rsidR="00A742DA">
        <w:rPr>
          <w:rFonts w:ascii="Times New Roman" w:hAnsi="Times New Roman"/>
          <w:color w:val="000000"/>
          <w:sz w:val="28"/>
          <w:szCs w:val="28"/>
        </w:rPr>
        <w:t>;</w:t>
      </w:r>
    </w:p>
    <w:p w:rsidR="00A742DA" w:rsidRPr="001E1500" w:rsidRDefault="00A742DA" w:rsidP="008839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212EC">
        <w:rPr>
          <w:rFonts w:ascii="Times New Roman" w:hAnsi="Times New Roman" w:cs="Times New Roman"/>
          <w:sz w:val="28"/>
          <w:szCs w:val="28"/>
        </w:rPr>
        <w:t>Минутка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96B" w:rsidRPr="001E1500" w:rsidRDefault="0088396B" w:rsidP="008839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Эстафеты</w:t>
      </w:r>
      <w:r w:rsidR="00A742DA">
        <w:rPr>
          <w:rFonts w:ascii="Times New Roman" w:hAnsi="Times New Roman"/>
          <w:color w:val="000000"/>
          <w:sz w:val="28"/>
          <w:szCs w:val="28"/>
        </w:rPr>
        <w:t>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A742DA" w:rsidRPr="001E1500" w:rsidRDefault="00A742DA" w:rsidP="00A74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направление</w:t>
      </w:r>
    </w:p>
    <w:p w:rsidR="00A742DA" w:rsidRPr="001E1500" w:rsidRDefault="00A742DA" w:rsidP="00A742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Задачи эстетической деятельности:</w:t>
      </w:r>
    </w:p>
    <w:p w:rsidR="00A742DA" w:rsidRPr="001E1500" w:rsidRDefault="00A742DA" w:rsidP="00A74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Пробуждать в детях чувство </w:t>
      </w:r>
      <w:proofErr w:type="gramStart"/>
      <w:r w:rsidRPr="001E1500">
        <w:rPr>
          <w:rFonts w:ascii="Times New Roman" w:hAnsi="Times New Roman"/>
          <w:color w:val="000000"/>
          <w:sz w:val="28"/>
          <w:szCs w:val="28"/>
        </w:rPr>
        <w:t>прекрасного</w:t>
      </w:r>
      <w:proofErr w:type="gramEnd"/>
      <w:r w:rsidRPr="001E1500">
        <w:rPr>
          <w:rFonts w:ascii="Times New Roman" w:hAnsi="Times New Roman"/>
          <w:color w:val="000000"/>
          <w:sz w:val="28"/>
          <w:szCs w:val="28"/>
        </w:rPr>
        <w:t>;</w:t>
      </w:r>
    </w:p>
    <w:p w:rsidR="00A742DA" w:rsidRPr="001E1500" w:rsidRDefault="00A742DA" w:rsidP="00A74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Формировать навыки культурного поведения и общения;</w:t>
      </w:r>
    </w:p>
    <w:p w:rsidR="00A742DA" w:rsidRPr="001E1500" w:rsidRDefault="00A742DA" w:rsidP="00A74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Прививать детям эстетический вкус.</w:t>
      </w:r>
    </w:p>
    <w:p w:rsidR="00A742DA" w:rsidRDefault="00A742DA" w:rsidP="00A742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A742DA" w:rsidRPr="001E1500" w:rsidRDefault="00A742DA" w:rsidP="00A742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Основные формы проведения:</w:t>
      </w:r>
    </w:p>
    <w:p w:rsidR="00A742DA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4741">
        <w:rPr>
          <w:rFonts w:ascii="Times New Roman" w:hAnsi="Times New Roman"/>
          <w:color w:val="000000"/>
          <w:sz w:val="28"/>
          <w:szCs w:val="28"/>
        </w:rPr>
        <w:t>Просмотр фильмов;</w:t>
      </w:r>
    </w:p>
    <w:p w:rsidR="00A742DA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/>
          <w:color w:val="000000"/>
          <w:sz w:val="28"/>
          <w:szCs w:val="28"/>
        </w:rPr>
        <w:t xml:space="preserve">Конкурсы: </w:t>
      </w:r>
      <w:r w:rsidRPr="00290B85">
        <w:rPr>
          <w:rFonts w:ascii="Times New Roman" w:hAnsi="Times New Roman" w:cs="Times New Roman"/>
          <w:sz w:val="28"/>
          <w:szCs w:val="28"/>
          <w:lang w:eastAsia="en-US"/>
        </w:rPr>
        <w:t>«Любимый сказочный герой»;</w:t>
      </w:r>
    </w:p>
    <w:p w:rsidR="00A742DA" w:rsidRPr="00290B85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 w:cs="Times New Roman"/>
          <w:sz w:val="28"/>
          <w:szCs w:val="28"/>
        </w:rPr>
        <w:t>Танцевальный час «В ритмах детства»</w:t>
      </w:r>
    </w:p>
    <w:p w:rsidR="00A742DA" w:rsidRPr="00290B85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Музыкальное лото «Доброе слово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90B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волшебное слово»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212EC">
        <w:rPr>
          <w:rFonts w:ascii="Times New Roman" w:hAnsi="Times New Roman"/>
          <w:color w:val="000000"/>
          <w:sz w:val="28"/>
          <w:szCs w:val="28"/>
        </w:rPr>
        <w:t>Конкурс оформления уголка «Наш лагерь»;</w:t>
      </w:r>
    </w:p>
    <w:p w:rsidR="00A742DA" w:rsidRPr="00C212EC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212EC">
        <w:rPr>
          <w:rFonts w:ascii="Times New Roman" w:hAnsi="Times New Roman" w:cs="Times New Roman"/>
          <w:sz w:val="28"/>
          <w:szCs w:val="28"/>
        </w:rPr>
        <w:t>Игра «Угадай мелодию»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Pr="001E1500" w:rsidRDefault="00A742DA" w:rsidP="00A74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Танцевальный марафон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2EC">
        <w:rPr>
          <w:rFonts w:ascii="Times New Roman" w:hAnsi="Times New Roman" w:cs="Times New Roman"/>
          <w:sz w:val="28"/>
          <w:szCs w:val="28"/>
        </w:rPr>
        <w:t>«Делай как я»</w:t>
      </w:r>
      <w:r w:rsidRPr="001E1500">
        <w:rPr>
          <w:rFonts w:ascii="Times New Roman" w:hAnsi="Times New Roman"/>
          <w:color w:val="000000"/>
          <w:sz w:val="28"/>
          <w:szCs w:val="28"/>
        </w:rPr>
        <w:t>.</w:t>
      </w:r>
    </w:p>
    <w:p w:rsidR="00A742DA" w:rsidRPr="001E1500" w:rsidRDefault="00A742DA" w:rsidP="00A74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 – творческая деятельность</w:t>
      </w:r>
    </w:p>
    <w:p w:rsidR="00A742DA" w:rsidRPr="001E1500" w:rsidRDefault="00A742DA" w:rsidP="00A742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A742DA" w:rsidRPr="001E1500" w:rsidRDefault="00A742DA" w:rsidP="00A742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Формы организации художественно-творческой деятельности:</w:t>
      </w:r>
    </w:p>
    <w:p w:rsidR="00A742DA" w:rsidRPr="003368B7" w:rsidRDefault="00A742DA" w:rsidP="00A742DA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Изобразительная деятельность (оформление газеты «Наш отрядный дом», конкурс рисунков </w:t>
      </w:r>
      <w:r w:rsidRPr="00C212EC">
        <w:rPr>
          <w:rFonts w:ascii="Times New Roman" w:eastAsia="Calibri" w:hAnsi="Times New Roman" w:cs="Times New Roman"/>
          <w:sz w:val="28"/>
          <w:szCs w:val="28"/>
          <w:lang w:eastAsia="en-US"/>
        </w:rPr>
        <w:t>«Мы – дети Земли»</w:t>
      </w:r>
      <w:r w:rsidRPr="001E15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2EC">
        <w:rPr>
          <w:rFonts w:ascii="Times New Roman" w:hAnsi="Times New Roman" w:cs="Times New Roman"/>
          <w:sz w:val="28"/>
          <w:szCs w:val="28"/>
        </w:rPr>
        <w:t>«Советы светофора»</w:t>
      </w:r>
      <w:r w:rsidRPr="001E15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2EC">
        <w:rPr>
          <w:rFonts w:ascii="Times New Roman" w:hAnsi="Times New Roman" w:cs="Times New Roman"/>
          <w:sz w:val="28"/>
          <w:szCs w:val="28"/>
        </w:rPr>
        <w:t>«Любимый герой из сказок А. С. Пушкина»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12EC">
        <w:rPr>
          <w:rFonts w:ascii="Times New Roman" w:hAnsi="Times New Roman" w:cs="Times New Roman"/>
          <w:sz w:val="28"/>
          <w:szCs w:val="28"/>
        </w:rPr>
        <w:t>«Я люблю, тебя Россия»</w:t>
      </w:r>
      <w:r w:rsidRPr="001E1500">
        <w:rPr>
          <w:rFonts w:ascii="Times New Roman" w:hAnsi="Times New Roman"/>
          <w:color w:val="000000"/>
          <w:sz w:val="28"/>
          <w:szCs w:val="28"/>
        </w:rPr>
        <w:t>)</w:t>
      </w:r>
    </w:p>
    <w:p w:rsidR="00A742DA" w:rsidRDefault="00A742DA" w:rsidP="00A742DA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68B7">
        <w:rPr>
          <w:rFonts w:ascii="Times New Roman" w:hAnsi="Times New Roman"/>
          <w:color w:val="000000"/>
          <w:sz w:val="28"/>
          <w:szCs w:val="28"/>
        </w:rPr>
        <w:t>Конкурсные программы (</w:t>
      </w:r>
      <w:r w:rsidRPr="003368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68B7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3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B7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3368B7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Pr="003368B7" w:rsidRDefault="00A742DA" w:rsidP="00A742DA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68B7">
        <w:rPr>
          <w:rFonts w:ascii="Times New Roman" w:hAnsi="Times New Roman"/>
          <w:color w:val="000000"/>
          <w:sz w:val="28"/>
          <w:szCs w:val="28"/>
        </w:rPr>
        <w:t>Творческие конкурсы (</w:t>
      </w:r>
      <w:r w:rsidRPr="003368B7">
        <w:rPr>
          <w:rFonts w:ascii="Times New Roman" w:hAnsi="Times New Roman" w:cs="Times New Roman"/>
          <w:sz w:val="28"/>
          <w:szCs w:val="28"/>
        </w:rPr>
        <w:t>«Я раскрашиваю лето»)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Игровые творческие программы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742DA" w:rsidRPr="001E1500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12EC">
        <w:rPr>
          <w:rFonts w:ascii="Times New Roman" w:hAnsi="Times New Roman" w:cs="Times New Roman"/>
          <w:sz w:val="28"/>
          <w:szCs w:val="28"/>
        </w:rPr>
        <w:t>Конкурс фотографий «Мое село»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Pr="001E1500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Праздники (« Праздник детства» и др.)</w:t>
      </w:r>
    </w:p>
    <w:p w:rsidR="00A742DA" w:rsidRPr="00290B85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/>
          <w:color w:val="000000"/>
          <w:sz w:val="28"/>
          <w:szCs w:val="28"/>
        </w:rPr>
        <w:t>Выставки « Моя любимая игрушка»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742DA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 w:cs="Times New Roman"/>
          <w:sz w:val="28"/>
          <w:szCs w:val="28"/>
        </w:rPr>
        <w:t>Конкурс поделок из пластилина «Наше лето», поделок из природного материала;</w:t>
      </w:r>
    </w:p>
    <w:p w:rsidR="00A742DA" w:rsidRPr="00290B85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 w:cs="Times New Roman"/>
          <w:sz w:val="28"/>
          <w:szCs w:val="28"/>
        </w:rPr>
        <w:t>Конкурс лепки и аппликации «На лесной опушке»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DA" w:rsidRPr="00290B85" w:rsidRDefault="00A742DA" w:rsidP="00A742DA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B85">
        <w:rPr>
          <w:rFonts w:ascii="Times New Roman" w:hAnsi="Times New Roman" w:cs="Times New Roman"/>
          <w:sz w:val="28"/>
          <w:szCs w:val="28"/>
          <w:lang w:eastAsia="en-US"/>
        </w:rPr>
        <w:t>Мастер-класс «Голубь мира»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742DA" w:rsidRPr="00A742DA" w:rsidRDefault="00A742DA" w:rsidP="00A74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12EC">
        <w:rPr>
          <w:rFonts w:ascii="Times New Roman" w:hAnsi="Times New Roman" w:cs="Times New Roman"/>
          <w:sz w:val="28"/>
          <w:szCs w:val="28"/>
        </w:rPr>
        <w:t>Акция «Красная гвоздика».</w:t>
      </w:r>
    </w:p>
    <w:p w:rsidR="00A742DA" w:rsidRDefault="00A742DA" w:rsidP="00A742DA">
      <w:pPr>
        <w:jc w:val="both"/>
      </w:pPr>
      <w:r w:rsidRPr="001E1500">
        <w:rPr>
          <w:rFonts w:ascii="Times New Roman" w:hAnsi="Times New Roman"/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Трудовая деятельность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  <w:t>Основные формы работы:</w:t>
      </w:r>
    </w:p>
    <w:p w:rsidR="0088396B" w:rsidRPr="001E1500" w:rsidRDefault="0088396B" w:rsidP="0088396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Бытовой </w:t>
      </w:r>
      <w:proofErr w:type="spellStart"/>
      <w:r w:rsidRPr="001E1500">
        <w:rPr>
          <w:rFonts w:ascii="Times New Roman" w:hAnsi="Times New Roman"/>
          <w:color w:val="000000"/>
          <w:sz w:val="28"/>
          <w:szCs w:val="28"/>
        </w:rPr>
        <w:t>самообслуживающий</w:t>
      </w:r>
      <w:proofErr w:type="spellEnd"/>
      <w:r w:rsidRPr="001E1500">
        <w:rPr>
          <w:rFonts w:ascii="Times New Roman" w:hAnsi="Times New Roman"/>
          <w:color w:val="000000"/>
          <w:sz w:val="28"/>
          <w:szCs w:val="28"/>
        </w:rPr>
        <w:t xml:space="preserve"> труд;</w:t>
      </w:r>
    </w:p>
    <w:p w:rsidR="0088396B" w:rsidRPr="001E1500" w:rsidRDefault="0088396B" w:rsidP="0088396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Общественно значимый труд, (уборка прилегающей территории, уход за цветами на клумбах.)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Бытовой </w:t>
      </w:r>
      <w:proofErr w:type="spellStart"/>
      <w:r w:rsidRPr="001E1500">
        <w:rPr>
          <w:rFonts w:ascii="Times New Roman" w:hAnsi="Times New Roman"/>
          <w:color w:val="000000"/>
          <w:sz w:val="28"/>
          <w:szCs w:val="28"/>
        </w:rPr>
        <w:t>самообслуживающий</w:t>
      </w:r>
      <w:proofErr w:type="spellEnd"/>
      <w:r w:rsidRPr="001E1500">
        <w:rPr>
          <w:rFonts w:ascii="Times New Roman" w:hAnsi="Times New Roman"/>
          <w:color w:val="000000"/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создания уюта.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1500">
        <w:rPr>
          <w:rFonts w:ascii="Times New Roman" w:hAnsi="Times New Roman"/>
          <w:color w:val="000000"/>
          <w:sz w:val="28"/>
          <w:szCs w:val="28"/>
        </w:rPr>
        <w:t>Самообслуживающая</w:t>
      </w:r>
      <w:proofErr w:type="spellEnd"/>
      <w:r w:rsidRPr="001E1500">
        <w:rPr>
          <w:rFonts w:ascii="Times New Roman" w:hAnsi="Times New Roman"/>
          <w:color w:val="000000"/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лагерю территории.</w:t>
      </w:r>
    </w:p>
    <w:p w:rsidR="0088396B" w:rsidRPr="001E1500" w:rsidRDefault="0088396B" w:rsidP="004C76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деятельность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88396B" w:rsidRPr="001E1500" w:rsidRDefault="0088396B" w:rsidP="008839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Расширение знаний детей и подростков об окружающем мире;</w:t>
      </w:r>
    </w:p>
    <w:p w:rsidR="0088396B" w:rsidRPr="001E1500" w:rsidRDefault="0088396B" w:rsidP="008839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lastRenderedPageBreak/>
        <w:t>Удовлетворение потребности ребенка в реализации своих знаний и умений.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Основные формы работы:</w:t>
      </w:r>
    </w:p>
    <w:p w:rsidR="0088396B" w:rsidRPr="001E1500" w:rsidRDefault="0088396B" w:rsidP="0088396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Экскурсии в школьный музей;</w:t>
      </w:r>
    </w:p>
    <w:p w:rsidR="0088396B" w:rsidRPr="001E1500" w:rsidRDefault="0088396B" w:rsidP="0088396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Посещение </w:t>
      </w:r>
      <w:r>
        <w:rPr>
          <w:rFonts w:ascii="Times New Roman" w:hAnsi="Times New Roman"/>
          <w:color w:val="000000"/>
          <w:sz w:val="28"/>
          <w:szCs w:val="28"/>
        </w:rPr>
        <w:t>детской</w:t>
      </w:r>
      <w:r w:rsidRPr="001E1500">
        <w:rPr>
          <w:rFonts w:ascii="Times New Roman" w:hAnsi="Times New Roman"/>
          <w:color w:val="000000"/>
          <w:sz w:val="28"/>
          <w:szCs w:val="28"/>
        </w:rPr>
        <w:t xml:space="preserve"> библиотеки</w:t>
      </w:r>
      <w:r>
        <w:rPr>
          <w:rFonts w:ascii="Times New Roman" w:hAnsi="Times New Roman"/>
          <w:color w:val="000000"/>
          <w:sz w:val="28"/>
          <w:szCs w:val="28"/>
        </w:rPr>
        <w:t>, краеведческого музея</w:t>
      </w:r>
      <w:r w:rsidRPr="001E1500">
        <w:rPr>
          <w:rFonts w:ascii="Times New Roman" w:hAnsi="Times New Roman"/>
          <w:color w:val="000000"/>
          <w:sz w:val="28"/>
          <w:szCs w:val="28"/>
        </w:rPr>
        <w:t>;</w:t>
      </w:r>
    </w:p>
    <w:p w:rsidR="0088396B" w:rsidRPr="001E1500" w:rsidRDefault="0088396B" w:rsidP="0088396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Интеллектуальные игры</w:t>
      </w:r>
      <w:r w:rsidR="00A742DA">
        <w:rPr>
          <w:rFonts w:ascii="Times New Roman" w:hAnsi="Times New Roman"/>
          <w:color w:val="000000"/>
          <w:sz w:val="28"/>
          <w:szCs w:val="28"/>
        </w:rPr>
        <w:t>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Досуговая деятельность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Задачи досуговой деятельности:</w:t>
      </w:r>
    </w:p>
    <w:p w:rsidR="0088396B" w:rsidRPr="001E1500" w:rsidRDefault="0088396B" w:rsidP="0088396B">
      <w:pPr>
        <w:numPr>
          <w:ilvl w:val="0"/>
          <w:numId w:val="11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Вовлечь как можно больше ребят в различные формы организации досуга.</w:t>
      </w:r>
    </w:p>
    <w:p w:rsidR="0088396B" w:rsidRPr="001E1500" w:rsidRDefault="0088396B" w:rsidP="0088396B">
      <w:pPr>
        <w:numPr>
          <w:ilvl w:val="0"/>
          <w:numId w:val="11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Организовать деятельность творческих мастерских.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  <w:t>Виды досуговой деятельности:</w:t>
      </w:r>
    </w:p>
    <w:p w:rsidR="0088396B" w:rsidRPr="001E1500" w:rsidRDefault="0088396B" w:rsidP="0088396B">
      <w:pPr>
        <w:numPr>
          <w:ilvl w:val="0"/>
          <w:numId w:val="12"/>
        </w:numPr>
        <w:shd w:val="clear" w:color="auto" w:fill="FFFFFF"/>
        <w:spacing w:after="0" w:line="211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развлечение</w:t>
      </w:r>
      <w:r w:rsidRPr="001E1500">
        <w:rPr>
          <w:rFonts w:ascii="Times New Roman" w:hAnsi="Times New Roman"/>
          <w:color w:val="000000"/>
          <w:sz w:val="28"/>
          <w:szCs w:val="28"/>
        </w:rPr>
        <w:t> 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88396B" w:rsidRPr="001E1500" w:rsidRDefault="0088396B" w:rsidP="0088396B">
      <w:pPr>
        <w:numPr>
          <w:ilvl w:val="0"/>
          <w:numId w:val="12"/>
        </w:numPr>
        <w:shd w:val="clear" w:color="auto" w:fill="FFFFFF"/>
        <w:spacing w:after="0" w:line="211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отдых</w:t>
      </w:r>
      <w:r w:rsidRPr="001E1500">
        <w:rPr>
          <w:rFonts w:ascii="Times New Roman" w:hAnsi="Times New Roman"/>
          <w:color w:val="000000"/>
          <w:sz w:val="28"/>
          <w:szCs w:val="28"/>
        </w:rPr>
        <w:t> 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88396B" w:rsidRPr="001E1500" w:rsidRDefault="0088396B" w:rsidP="0088396B">
      <w:pPr>
        <w:numPr>
          <w:ilvl w:val="0"/>
          <w:numId w:val="12"/>
        </w:numPr>
        <w:shd w:val="clear" w:color="auto" w:fill="FFFFFF"/>
        <w:spacing w:after="0" w:line="211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самообразование </w:t>
      </w:r>
      <w:r w:rsidRPr="001E1500">
        <w:rPr>
          <w:rFonts w:ascii="Times New Roman" w:hAnsi="Times New Roman"/>
          <w:color w:val="000000"/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88396B" w:rsidRPr="001E1500" w:rsidRDefault="0088396B" w:rsidP="0088396B">
      <w:pPr>
        <w:numPr>
          <w:ilvl w:val="0"/>
          <w:numId w:val="12"/>
        </w:numPr>
        <w:shd w:val="clear" w:color="auto" w:fill="FFFFFF"/>
        <w:spacing w:after="0" w:line="211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творчество</w:t>
      </w:r>
      <w:r w:rsidRPr="001E1500">
        <w:rPr>
          <w:rFonts w:ascii="Times New Roman" w:hAnsi="Times New Roman"/>
          <w:color w:val="000000"/>
          <w:sz w:val="28"/>
          <w:szCs w:val="28"/>
        </w:rPr>
        <w:t> – наиболее высокий уровень досуговой деятельности. Воспитанники лагеря посещают творческие мастерские.</w:t>
      </w:r>
    </w:p>
    <w:p w:rsidR="0088396B" w:rsidRPr="001E1500" w:rsidRDefault="0088396B" w:rsidP="0088396B">
      <w:pPr>
        <w:numPr>
          <w:ilvl w:val="0"/>
          <w:numId w:val="12"/>
        </w:numPr>
        <w:shd w:val="clear" w:color="auto" w:fill="FFFFFF"/>
        <w:spacing w:after="0" w:line="211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общение</w:t>
      </w:r>
      <w:r w:rsidRPr="001E1500">
        <w:rPr>
          <w:rFonts w:ascii="Times New Roman" w:hAnsi="Times New Roman"/>
          <w:color w:val="000000"/>
          <w:sz w:val="28"/>
          <w:szCs w:val="28"/>
        </w:rPr>
        <w:t> является необходимым условием развития и формирования личности, групп на основе общего интереса.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88396B" w:rsidRPr="001E1500" w:rsidRDefault="0088396B" w:rsidP="0088396B">
      <w:pPr>
        <w:numPr>
          <w:ilvl w:val="0"/>
          <w:numId w:val="13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Нормативно-правовые условия: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Закон «Об образовании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E1500">
        <w:rPr>
          <w:rFonts w:ascii="Times New Roman" w:hAnsi="Times New Roman"/>
          <w:color w:val="000000"/>
          <w:sz w:val="28"/>
          <w:szCs w:val="28"/>
        </w:rPr>
        <w:t>РФ»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 xml:space="preserve">Устав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Мотыгинская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СШ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lastRenderedPageBreak/>
        <w:t>Инструкции по организации и проведению туристических походов и экскурсий.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Приказы Управления образования.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88396B" w:rsidRPr="001E1500" w:rsidRDefault="0088396B" w:rsidP="008839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:rsidR="0088396B" w:rsidRPr="001E1500" w:rsidRDefault="0088396B" w:rsidP="0088396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Планы работы.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</w:p>
    <w:p w:rsidR="0088396B" w:rsidRPr="001E1500" w:rsidRDefault="0088396B" w:rsidP="0088396B">
      <w:pPr>
        <w:numPr>
          <w:ilvl w:val="0"/>
          <w:numId w:val="16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Материально-технические условия: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color w:val="000000"/>
          <w:sz w:val="28"/>
          <w:szCs w:val="28"/>
        </w:rPr>
        <w:t>Игровые комнаты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 школы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Начальник лагеря, воспитатели,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технический персонал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  <w:r w:rsidRPr="001E1500">
        <w:rPr>
          <w:rFonts w:ascii="Times New Roman" w:hAnsi="Times New Roman"/>
          <w:b/>
          <w:color w:val="000000"/>
          <w:sz w:val="28"/>
          <w:szCs w:val="28"/>
        </w:rPr>
        <w:t>Спортивный зал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Занятия спортом, состязания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школы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Спортивный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</w:r>
      <w:r w:rsidRPr="001E1500">
        <w:rPr>
          <w:rFonts w:ascii="Times New Roman" w:hAnsi="Times New Roman"/>
          <w:b/>
          <w:color w:val="000000"/>
          <w:sz w:val="28"/>
          <w:szCs w:val="28"/>
        </w:rPr>
        <w:t>Школьный двор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Отрядные дела, игры-путешествия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школы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Воспитатели</w:t>
      </w:r>
    </w:p>
    <w:p w:rsidR="0088396B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396B" w:rsidRPr="00455D0F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5D0F">
        <w:rPr>
          <w:rFonts w:ascii="Times New Roman" w:hAnsi="Times New Roman"/>
          <w:b/>
          <w:color w:val="000000"/>
          <w:sz w:val="28"/>
          <w:szCs w:val="28"/>
        </w:rPr>
        <w:t>Медицинский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D0F">
        <w:rPr>
          <w:rFonts w:ascii="Times New Roman" w:hAnsi="Times New Roman"/>
          <w:b/>
          <w:color w:val="000000"/>
          <w:sz w:val="28"/>
          <w:szCs w:val="28"/>
        </w:rPr>
        <w:t>кабинет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Медицинский контроль мероприятий лагерной смены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школы</w:t>
      </w:r>
    </w:p>
    <w:p w:rsidR="0088396B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Медицинский работник школы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396B" w:rsidRPr="00455D0F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5D0F">
        <w:rPr>
          <w:rFonts w:ascii="Times New Roman" w:hAnsi="Times New Roman"/>
          <w:b/>
          <w:color w:val="000000"/>
          <w:sz w:val="28"/>
          <w:szCs w:val="28"/>
        </w:rPr>
        <w:t>Школьная библиотека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Литература для педагогов и детей лагеря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школы</w:t>
      </w:r>
    </w:p>
    <w:p w:rsidR="0088396B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Библиотекарь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396B" w:rsidRPr="00455D0F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5D0F">
        <w:rPr>
          <w:rFonts w:ascii="Times New Roman" w:hAnsi="Times New Roman"/>
          <w:b/>
          <w:color w:val="000000"/>
          <w:sz w:val="28"/>
          <w:szCs w:val="28"/>
        </w:rPr>
        <w:t>Школьный пищеблок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Завтрак, обед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Работники пищеблока</w:t>
      </w:r>
    </w:p>
    <w:p w:rsidR="0088396B" w:rsidRPr="00455D0F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455D0F">
        <w:rPr>
          <w:rFonts w:ascii="Times New Roman" w:hAnsi="Times New Roman"/>
          <w:b/>
          <w:color w:val="000000"/>
          <w:sz w:val="28"/>
          <w:szCs w:val="28"/>
        </w:rPr>
        <w:t>Комнаты гигиены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Туалеты, раздевалки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Материальная база школы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Начальник лагеря, воспитатели,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технический персонал</w:t>
      </w:r>
    </w:p>
    <w:p w:rsidR="0088396B" w:rsidRPr="001E1500" w:rsidRDefault="0088396B" w:rsidP="00883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br/>
        <w:t>3.</w:t>
      </w:r>
      <w:r w:rsidRPr="001E1500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 </w:t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Кадровые условия</w:t>
      </w:r>
      <w:r w:rsidRPr="001E1500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88396B" w:rsidRPr="001E1500" w:rsidRDefault="0088396B" w:rsidP="0088396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Начальник лагеря;</w:t>
      </w:r>
    </w:p>
    <w:p w:rsidR="0088396B" w:rsidRDefault="0088396B" w:rsidP="0088396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Воспитатели</w:t>
      </w:r>
    </w:p>
    <w:p w:rsidR="0088396B" w:rsidRPr="001E1500" w:rsidRDefault="0088396B" w:rsidP="0088396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11" w:lineRule="atLeast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4</w:t>
      </w: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.Методические условия предусматривают: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1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коллективные творческие дела;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творческие мастерские;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индивидуальная работа;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тренинги;</w:t>
      </w:r>
    </w:p>
    <w:p w:rsidR="0088396B" w:rsidRPr="001E1500" w:rsidRDefault="0088396B" w:rsidP="008839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деловые и ролевые игры.</w:t>
      </w:r>
    </w:p>
    <w:p w:rsidR="0088396B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96B" w:rsidRPr="001E1500" w:rsidRDefault="0088396B" w:rsidP="004C76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</w:t>
      </w:r>
    </w:p>
    <w:p w:rsidR="0088396B" w:rsidRPr="001E1500" w:rsidRDefault="0088396B" w:rsidP="008839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В ходе реализации данной программы ожидается: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Общее оздоровление воспитанников, укрепление их здоровья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Развитие коммуникативных способностей и толерантности.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Расширение кругозора детей.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88396B" w:rsidRPr="001E1500" w:rsidRDefault="0088396B" w:rsidP="0088396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color w:val="000000"/>
          <w:sz w:val="28"/>
          <w:szCs w:val="28"/>
        </w:rPr>
        <w:t>Личностный рост участников смены.</w:t>
      </w:r>
    </w:p>
    <w:p w:rsidR="0088396B" w:rsidRPr="001E1500" w:rsidRDefault="0088396B" w:rsidP="0088396B">
      <w:pPr>
        <w:shd w:val="clear" w:color="auto" w:fill="FFFFFF"/>
        <w:spacing w:after="0" w:line="211" w:lineRule="atLeast"/>
        <w:rPr>
          <w:rFonts w:ascii="Times New Roman" w:hAnsi="Times New Roman"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672" w:rsidRDefault="004C7672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96B" w:rsidRPr="001E1500" w:rsidRDefault="0088396B" w:rsidP="00883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5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работы лагеря с дневным пребыванием.</w:t>
      </w:r>
    </w:p>
    <w:p w:rsidR="00C212EC" w:rsidRDefault="00C212EC"/>
    <w:tbl>
      <w:tblPr>
        <w:tblW w:w="10591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6905"/>
      </w:tblGrid>
      <w:tr w:rsidR="0088396B" w:rsidRPr="00342B7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день </w:t>
            </w:r>
          </w:p>
          <w:p w:rsidR="0088396B" w:rsidRPr="00C212EC" w:rsidRDefault="00BC01F3" w:rsidP="00BC01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«Будем знакомы»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1.Торжественная линейка  «Открытие  лагерной смены «Здравствуй, лето!»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безопасности и правилами внутреннего распорядка лагеря.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2.Беседа по технике безопасности  и правилах жизни лагерной смены, инструктаж по ПДД, правилам противопожарной безопасности.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3.Игры – знакомства. 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Беседа  «Расскажи мне о себе».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4.Конкурс рисунков на асфальте «</w:t>
            </w:r>
            <w:r w:rsidR="00BC01F3"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– дети Земли</w:t>
            </w:r>
            <w:r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на воздухе</w:t>
            </w:r>
          </w:p>
          <w:p w:rsidR="0088396B" w:rsidRPr="00C212EC" w:rsidRDefault="0088396B" w:rsidP="0088396B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 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Второй день </w:t>
            </w:r>
            <w:r w:rsidR="00BC01F3"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«В кругу друзей»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23028F" w:rsidRPr="00C212EC" w:rsidRDefault="00353ACF" w:rsidP="0044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ухаживать за зубами».</w:t>
            </w:r>
          </w:p>
          <w:p w:rsidR="00441A17" w:rsidRPr="00C212EC" w:rsidRDefault="00353ACF" w:rsidP="0044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речевки</w:t>
            </w:r>
            <w:proofErr w:type="spellEnd"/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эмблемы.</w:t>
            </w:r>
          </w:p>
          <w:p w:rsidR="00441A17" w:rsidRPr="00C212EC" w:rsidRDefault="00353ACF" w:rsidP="0044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отрядных эмблем, </w:t>
            </w:r>
            <w:proofErr w:type="spellStart"/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речёвок</w:t>
            </w:r>
            <w:proofErr w:type="spellEnd"/>
            <w:r w:rsidR="00441A1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песен.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  <w:r w:rsidR="00441A17" w:rsidRPr="00C212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Видеоролик «Правила поведения на воде». Просмотр кинофильма</w:t>
            </w:r>
          </w:p>
          <w:p w:rsidR="00441A17" w:rsidRPr="00C212EC" w:rsidRDefault="00353ACF" w:rsidP="0044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41A17" w:rsidRPr="00C212EC">
              <w:rPr>
                <w:rFonts w:ascii="Times New Roman" w:hAnsi="Times New Roman" w:cs="Times New Roman"/>
                <w:sz w:val="28"/>
                <w:szCs w:val="28"/>
              </w:rPr>
              <w:t>Игра-путешествие «</w:t>
            </w: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Подарки лета</w:t>
            </w:r>
            <w:r w:rsidR="00441A17" w:rsidRPr="00C21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58CD" w:rsidRPr="00C212EC" w:rsidRDefault="009358CD" w:rsidP="0044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7.Игровая программа «</w:t>
            </w:r>
            <w:proofErr w:type="spellStart"/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16A1" w:rsidRPr="00C212EC" w:rsidRDefault="009358CD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на воздухе</w:t>
            </w:r>
          </w:p>
          <w:p w:rsidR="00441A17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.Итоги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день</w:t>
            </w:r>
          </w:p>
          <w:p w:rsidR="00BC01F3" w:rsidRPr="00C212EC" w:rsidRDefault="00B26E91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ПДД»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proofErr w:type="spellStart"/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Анкета «Что я жду от лагеря друзей»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Конкурс рисунков «Советы светофора»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онкурсная программа по знанию ПДД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велосипед»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9358CD" w:rsidRPr="00C212EC" w:rsidRDefault="002D16A1" w:rsidP="009358C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«Правила для юного велосипедиста»</w:t>
            </w:r>
          </w:p>
          <w:p w:rsidR="009358CD" w:rsidRPr="00C212EC" w:rsidRDefault="009358CD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Встреча с инспектором ГБДД</w:t>
            </w:r>
          </w:p>
          <w:p w:rsidR="009358CD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12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Беседа «Чисто там, где не мусорят!».</w:t>
            </w:r>
          </w:p>
          <w:p w:rsidR="00353ACF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Четвертый день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Спорта»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«Осанка – основа красивой походки»</w:t>
            </w:r>
          </w:p>
          <w:p w:rsidR="0023028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«Веселые старты».</w:t>
            </w:r>
          </w:p>
          <w:p w:rsidR="00353AC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Шашечный турнир</w:t>
            </w:r>
          </w:p>
          <w:p w:rsidR="00353AC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Кинолекторий  «Урок безопасности» (просмотр детского фильма  «Один дома…»)</w:t>
            </w:r>
          </w:p>
          <w:p w:rsidR="0023028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Мини-футбол.</w:t>
            </w:r>
          </w:p>
          <w:p w:rsidR="009358CD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93379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час «Открываем Россию».</w:t>
            </w:r>
          </w:p>
          <w:p w:rsidR="00353ACF" w:rsidRPr="00C212EC" w:rsidRDefault="009358CD" w:rsidP="00F9337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Пятый день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«Сюрприз ученого кота»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«Любимый герой из сказок А. С. Пушкина»</w:t>
            </w:r>
          </w:p>
          <w:p w:rsidR="00B26E91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Викторина «Мои любимые сказочные герои».</w:t>
            </w:r>
          </w:p>
          <w:p w:rsidR="005834A3" w:rsidRPr="00C212EC" w:rsidRDefault="00353ACF" w:rsidP="005834A3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Работа творческих мастерских «Грибная карусель»</w:t>
            </w:r>
          </w:p>
          <w:p w:rsidR="00353AC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212EC" w:rsidRPr="00C212EC">
              <w:rPr>
                <w:rFonts w:ascii="Times New Roman" w:hAnsi="Times New Roman" w:cs="Times New Roman"/>
                <w:sz w:val="28"/>
                <w:szCs w:val="28"/>
              </w:rPr>
              <w:t>Кинолекторий «Сказки Пушкина»</w:t>
            </w:r>
          </w:p>
          <w:p w:rsidR="002D16A1" w:rsidRPr="00C212EC" w:rsidRDefault="00353ACF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353ACF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Шестой день</w:t>
            </w:r>
          </w:p>
          <w:p w:rsidR="00BC01F3" w:rsidRPr="00C212EC" w:rsidRDefault="00B26E91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«Чудеса родного края»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23028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снять усталость с ног».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Викторина «Что? Где? Когда?»</w:t>
            </w:r>
          </w:p>
          <w:p w:rsidR="0023028F" w:rsidRPr="00C212EC" w:rsidRDefault="00353ACF" w:rsidP="00230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Показ презентации «История моего родного края».</w:t>
            </w:r>
          </w:p>
          <w:p w:rsidR="0023028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вежливых приветствий</w:t>
            </w:r>
          </w:p>
          <w:p w:rsidR="005834A3" w:rsidRPr="00C212EC" w:rsidRDefault="00353ACF" w:rsidP="005834A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</w:t>
            </w:r>
            <w:r w:rsidR="00454AB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«Я раскрашиваю лето»</w:t>
            </w:r>
          </w:p>
          <w:p w:rsidR="002D16A1" w:rsidRPr="00C212EC" w:rsidRDefault="00353ACF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5834A3" w:rsidRPr="00C212EC" w:rsidRDefault="002D16A1" w:rsidP="0058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«Огонь - друг, огонь – враг»</w:t>
            </w:r>
          </w:p>
          <w:p w:rsidR="00353ACF" w:rsidRPr="00C212EC" w:rsidRDefault="009358CD" w:rsidP="005834A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F3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Седьмой день</w:t>
            </w:r>
          </w:p>
          <w:p w:rsidR="0088396B" w:rsidRPr="00C212EC" w:rsidRDefault="00BC01F3" w:rsidP="00BC01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 гостях у сказки»</w:t>
            </w:r>
            <w:r w:rsidR="0088396B"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353ACF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«Друзья </w:t>
            </w:r>
            <w:proofErr w:type="spellStart"/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</w:t>
            </w:r>
          </w:p>
          <w:p w:rsidR="00353AC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Игра по станциям «По страницам книг»</w:t>
            </w:r>
          </w:p>
          <w:p w:rsidR="00353ACF" w:rsidRPr="00454AB1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58CD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Экскурсия в библиотеку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«Детств</w:t>
            </w:r>
            <w:proofErr w:type="gramStart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счастливая пора»</w:t>
            </w:r>
          </w:p>
          <w:p w:rsidR="00353ACF" w:rsidRPr="00C212EC" w:rsidRDefault="00353AC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«Любимый сказочный герой»</w:t>
            </w:r>
          </w:p>
          <w:p w:rsidR="002D16A1" w:rsidRPr="00C212EC" w:rsidRDefault="00353ACF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</w:rPr>
              <w:t>Конкурс рисунков «Сказок яркие страницы»</w:t>
            </w:r>
          </w:p>
          <w:p w:rsidR="009358CD" w:rsidRPr="00C212EC" w:rsidRDefault="00353ACF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9358CD" w:rsidRPr="00C212EC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="009358CD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 русских народных сказок «В тридевятом царстве..»</w:t>
            </w:r>
          </w:p>
          <w:p w:rsidR="002D16A1" w:rsidRPr="00C212EC" w:rsidRDefault="009358CD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Час информации «Живые картинки или мульти - </w:t>
            </w:r>
            <w:proofErr w:type="spellStart"/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пульти</w:t>
            </w:r>
            <w:proofErr w:type="spellEnd"/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  <w:p w:rsidR="0023028F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53ACF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Восьмой день </w:t>
            </w:r>
          </w:p>
          <w:p w:rsidR="00BC01F3" w:rsidRPr="00C212EC" w:rsidRDefault="00B26E91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Музыки»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«Солнечный ожог. Первая помощь».</w:t>
            </w:r>
          </w:p>
          <w:p w:rsidR="00B26E91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мелодию».</w:t>
            </w:r>
          </w:p>
          <w:p w:rsidR="0023028F" w:rsidRPr="00C212EC" w:rsidRDefault="00287A57" w:rsidP="00230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Показ презентации «Дружные ноты»</w:t>
            </w:r>
          </w:p>
          <w:p w:rsidR="00287A57" w:rsidRPr="00454AB1" w:rsidRDefault="00287A57" w:rsidP="00230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Музыкальное лото «Доброе слов</w:t>
            </w:r>
            <w:proofErr w:type="gramStart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волшебное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слово»</w:t>
            </w:r>
          </w:p>
          <w:p w:rsidR="00287A57" w:rsidRPr="00C212EC" w:rsidRDefault="00287A57" w:rsidP="00230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Тренинг «Радость общения»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230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AB1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марафон 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«Делай как я»</w:t>
            </w:r>
          </w:p>
          <w:p w:rsidR="00C212EC" w:rsidRPr="00C212EC" w:rsidRDefault="009358CD" w:rsidP="00C2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212EC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Акция «День доброго сердца»</w:t>
            </w:r>
          </w:p>
          <w:p w:rsidR="00287A57" w:rsidRPr="00C212EC" w:rsidRDefault="009358CD" w:rsidP="00230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Девятый день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России»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«Зеленая аптечка»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«В единстве сила и слава России».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люблю, тебя Россия»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Акция «Окна России»</w:t>
            </w:r>
          </w:p>
          <w:p w:rsidR="00287A57" w:rsidRPr="00454AB1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– викторина «Герб, гимн, флаг России» 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93379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по станциям «Летняя карусель».</w:t>
            </w:r>
          </w:p>
          <w:p w:rsidR="00287A57" w:rsidRPr="00C212EC" w:rsidRDefault="009358CD" w:rsidP="00F9337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Десятый день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Здоровья»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«Закаливание».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Игра «Тропа здоровья»</w:t>
            </w:r>
          </w:p>
          <w:p w:rsidR="00A03A4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</w:rPr>
              <w:t>Эстафеты «Спорт любить – сильным и здоровым быть»</w:t>
            </w:r>
          </w:p>
          <w:p w:rsidR="00A03A4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</w:rPr>
              <w:t>Конкурс «Спортивная пантомима»</w:t>
            </w:r>
          </w:p>
          <w:p w:rsidR="00287A57" w:rsidRPr="00454AB1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Беседа-путешествие « История олимпийских игр»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12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Беседа «Опасности повседневной жизни».</w:t>
            </w:r>
          </w:p>
          <w:p w:rsidR="00287A57" w:rsidRPr="00C212EC" w:rsidRDefault="009358CD" w:rsidP="00F9337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Одиннадцатый день </w:t>
            </w:r>
          </w:p>
          <w:p w:rsidR="00BC01F3" w:rsidRPr="00C212EC" w:rsidRDefault="0023028F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«Волшебные краски»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23028F" w:rsidRPr="00C212EC" w:rsidRDefault="00287A57" w:rsidP="00230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питание»</w:t>
            </w:r>
          </w:p>
          <w:p w:rsidR="0023028F" w:rsidRPr="00C212EC" w:rsidRDefault="00287A57" w:rsidP="00230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краски».</w:t>
            </w:r>
          </w:p>
          <w:p w:rsidR="00454AB1" w:rsidRPr="001E1500" w:rsidRDefault="00287A57" w:rsidP="00454A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54AB1" w:rsidRPr="001E15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Выставки « Моя любимая игрушка»</w:t>
            </w:r>
          </w:p>
          <w:p w:rsidR="00751DA8" w:rsidRPr="00C212EC" w:rsidRDefault="00287A57" w:rsidP="00751D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1DA8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«Необычный головной убор»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Эковикторина</w:t>
            </w:r>
            <w:proofErr w:type="spellEnd"/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-путешествие «По страницам Красной книги»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358CD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7312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Поисковая игра «Остров сокровищ».</w:t>
            </w:r>
          </w:p>
          <w:p w:rsidR="0023028F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9358CD" w:rsidRPr="00C212EC" w:rsidRDefault="009358CD" w:rsidP="00751DA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Двенадцатый день</w:t>
            </w:r>
          </w:p>
          <w:p w:rsidR="00BC01F3" w:rsidRPr="00C212EC" w:rsidRDefault="002D16A1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мире опасностей»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«Личная гигиена».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Преодоление полосы с препятствиями «Юные спасатели»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поделок из пластилина «Наше лето»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Игра «Школа выживания»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7312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Мастер – класс «В поисках радуги».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на воздухе</w:t>
            </w:r>
          </w:p>
          <w:p w:rsidR="00287A57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Тринадцатый день</w:t>
            </w:r>
          </w:p>
          <w:p w:rsidR="00A03A47" w:rsidRPr="00C212EC" w:rsidRDefault="00A03A47" w:rsidP="00C2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«День сюрпризов»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дома».</w:t>
            </w:r>
          </w:p>
          <w:p w:rsidR="0023028F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Занятие по рисованию «Учимся рисовать животных».</w:t>
            </w:r>
          </w:p>
          <w:p w:rsidR="00287A57" w:rsidRPr="00454AB1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56F7"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56F7" w:rsidRPr="00454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Мастер – класс «Умелые ручки»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Игры по финансовой грамотности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Беседа-путешествие «Все чудеса света».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Командная игра «</w:t>
            </w:r>
            <w:proofErr w:type="spellStart"/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287A57" w:rsidRPr="00C212EC" w:rsidRDefault="009358CD" w:rsidP="00F9337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Четырнадцатый день</w:t>
            </w:r>
          </w:p>
          <w:p w:rsidR="00BC01F3" w:rsidRPr="00C212EC" w:rsidRDefault="00A03A4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«Герои земли Русской»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287A57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23028F" w:rsidRPr="00C212EC" w:rsidRDefault="00287A57" w:rsidP="00230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«Азбука здоровья».</w:t>
            </w:r>
          </w:p>
          <w:p w:rsidR="00751DA8" w:rsidRPr="00C212EC" w:rsidRDefault="00287A57" w:rsidP="00751D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1DA8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 рисунков «Я рисую на асфальте…»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>Беседа «Движение – это жизнь»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Интеллектуальное развлечение «Поиграем в слова» (загадки, ребусы)</w:t>
            </w:r>
          </w:p>
          <w:p w:rsidR="00287A57" w:rsidRPr="00C212EC" w:rsidRDefault="00287A57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763A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="00D763AB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«Зов джунглей»</w:t>
            </w:r>
          </w:p>
          <w:p w:rsidR="002D16A1" w:rsidRPr="00C212EC" w:rsidRDefault="00287A57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фотографий «Мое село»</w:t>
            </w:r>
          </w:p>
          <w:p w:rsidR="00287A57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87A57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  <w:p w:rsidR="0023028F" w:rsidRPr="00C212EC" w:rsidRDefault="0023028F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Пятнадцатый день</w:t>
            </w:r>
          </w:p>
          <w:p w:rsidR="00BC01F3" w:rsidRPr="00C212EC" w:rsidRDefault="007956F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«Все профессий важны»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«Гимнастика ума».</w:t>
            </w:r>
          </w:p>
          <w:p w:rsidR="004A4D91" w:rsidRPr="00C212EC" w:rsidRDefault="0000704E" w:rsidP="004A4D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Акция «Доброе слово и кошке приятно»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«Угадай профессию»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«Профессия будущего»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93379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Игра на местности «Следопыты»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профессий.</w:t>
            </w:r>
          </w:p>
          <w:p w:rsidR="0000704E" w:rsidRPr="00C212EC" w:rsidRDefault="009358CD" w:rsidP="00C212E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Шестнадцатый день</w:t>
            </w:r>
          </w:p>
          <w:p w:rsidR="00BC01F3" w:rsidRPr="00C212EC" w:rsidRDefault="00BC01F3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Дружбы»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23028F" w:rsidRPr="00C212EC" w:rsidRDefault="0000704E" w:rsidP="00230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proofErr w:type="spellStart"/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«Я и мои виртуальные друзья»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Игра «Тайный друг»</w:t>
            </w:r>
          </w:p>
          <w:p w:rsidR="00751DA8" w:rsidRPr="00C212EC" w:rsidRDefault="0000704E" w:rsidP="00751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1DA8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Акция   «Поделись </w:t>
            </w:r>
            <w:proofErr w:type="spellStart"/>
            <w:r w:rsidR="00751DA8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улыбкою</w:t>
            </w:r>
            <w:proofErr w:type="spellEnd"/>
            <w:r w:rsidR="00751DA8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своей»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мультфильмов о дружбе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225F70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Игра – викторина «В дружбе наша сила»</w:t>
            </w:r>
          </w:p>
          <w:p w:rsidR="0023028F" w:rsidRPr="00C212EC" w:rsidRDefault="009358CD" w:rsidP="005834A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Семнадцатый день</w:t>
            </w:r>
          </w:p>
          <w:p w:rsidR="00BC01F3" w:rsidRPr="00C212EC" w:rsidRDefault="0023028F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«Алло! Таланты!»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F93379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лучший рассказ «Если б я был          волшебником»</w:t>
            </w:r>
          </w:p>
          <w:p w:rsidR="005834A3" w:rsidRPr="00C212EC" w:rsidRDefault="0000704E" w:rsidP="005834A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>Развивающий час «А знаете ли вы, что…»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час «В ритмах детства»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7312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поделок из природного материала.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«Быстрее, выше, сильнее»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Соревнование по собиранию </w:t>
            </w:r>
            <w:proofErr w:type="spellStart"/>
            <w:r w:rsidR="005834A3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пазлов</w:t>
            </w:r>
            <w:proofErr w:type="spellEnd"/>
          </w:p>
          <w:p w:rsidR="0000704E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834A3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Восемнадцатый день</w:t>
            </w:r>
          </w:p>
          <w:p w:rsidR="00BC01F3" w:rsidRPr="00C212EC" w:rsidRDefault="00A03A4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«День памяти»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Экскурсия к памятнику. Возложение цветов</w:t>
            </w:r>
          </w:p>
          <w:p w:rsidR="0023028F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«Звездный час».</w:t>
            </w:r>
          </w:p>
          <w:p w:rsidR="0023028F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028F" w:rsidRPr="00C212EC">
              <w:rPr>
                <w:rFonts w:ascii="Times New Roman" w:hAnsi="Times New Roman" w:cs="Times New Roman"/>
                <w:sz w:val="28"/>
                <w:szCs w:val="28"/>
              </w:rPr>
              <w:t>Тренинг «Тренируем внимание и память».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763AB" w:rsidRPr="00C212EC">
              <w:rPr>
                <w:rFonts w:ascii="Times New Roman" w:hAnsi="Times New Roman" w:cs="Times New Roman"/>
                <w:sz w:val="28"/>
                <w:szCs w:val="28"/>
              </w:rPr>
              <w:t>Кинолекторий «Солдатик»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93379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состязание «Богатырская сила»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763AB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Акция «Красная гвоздика».</w:t>
            </w:r>
          </w:p>
          <w:p w:rsidR="009358CD" w:rsidRPr="00C212EC" w:rsidRDefault="009358CD" w:rsidP="004A4D91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Мастер-класс «Голубь мира»</w:t>
            </w:r>
          </w:p>
          <w:p w:rsidR="0000704E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441A17" w:rsidP="00441A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Девятнадцатый день</w:t>
            </w:r>
          </w:p>
          <w:p w:rsidR="00BC01F3" w:rsidRPr="00C212EC" w:rsidRDefault="007956F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«Фантазеры»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воздушных шаров.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Шуточный показ мод «Перевоплощение».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час «Играю я –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>играют друзья».</w:t>
            </w:r>
          </w:p>
          <w:p w:rsidR="004A4D91" w:rsidRPr="00C212EC" w:rsidRDefault="0000704E" w:rsidP="004A4D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Игра – конкурс «Шифровальщик»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лепки и аппликации «На лесной опушке»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на воздухе</w:t>
            </w:r>
          </w:p>
          <w:p w:rsidR="004A4D91" w:rsidRPr="00C212EC" w:rsidRDefault="002D16A1" w:rsidP="004A4D91">
            <w:pPr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 «</w:t>
            </w:r>
            <w:proofErr w:type="gramStart"/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>Знакомьтесь–это</w:t>
            </w:r>
            <w:proofErr w:type="gramEnd"/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мы!»</w:t>
            </w:r>
          </w:p>
          <w:p w:rsidR="009358CD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Разгадываем ребусы и кроссворды</w:t>
            </w:r>
          </w:p>
          <w:p w:rsidR="0000704E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88396B" w:rsidRPr="00C212E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441A1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Двадцатый день</w:t>
            </w:r>
          </w:p>
          <w:p w:rsidR="00BC01F3" w:rsidRPr="00C212EC" w:rsidRDefault="00C212EC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«Детективы</w:t>
            </w:r>
            <w:r w:rsidR="007956F7" w:rsidRPr="00C212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6E91" w:rsidRPr="00C212EC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«Мой вес и рост».</w:t>
            </w:r>
          </w:p>
          <w:p w:rsidR="004A4D91" w:rsidRPr="00C212EC" w:rsidRDefault="0000704E" w:rsidP="004A4D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Шуточные номинации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56F7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 – шоу «Следствие ведут знатоки»</w:t>
            </w:r>
          </w:p>
          <w:p w:rsidR="004A4D91" w:rsidRPr="00C212EC" w:rsidRDefault="0000704E" w:rsidP="004A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Видеосалон</w:t>
            </w:r>
          </w:p>
          <w:p w:rsidR="004A4D91" w:rsidRPr="00C212EC" w:rsidRDefault="0000704E" w:rsidP="004A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«Лучшая пародия»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00704E" w:rsidRPr="00C212EC" w:rsidRDefault="002D16A1" w:rsidP="004A4D9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тоги дня – «Время впечатлений»</w:t>
            </w:r>
          </w:p>
        </w:tc>
      </w:tr>
      <w:tr w:rsidR="0088396B" w:rsidRPr="00342B7C" w:rsidTr="00C2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6B" w:rsidRPr="00C212EC" w:rsidRDefault="00441A17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6B" w:rsidRPr="00C212EC" w:rsidRDefault="0088396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Двадцать первый день</w:t>
            </w:r>
          </w:p>
          <w:p w:rsidR="00BC01F3" w:rsidRPr="00C212EC" w:rsidRDefault="00D763AB" w:rsidP="00C212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«Фабрика звёзд»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47" w:rsidRPr="00C212EC" w:rsidRDefault="0000704E" w:rsidP="00A0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A03A47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«Спасибо зарядке - здоровье в порядке!»</w:t>
            </w:r>
          </w:p>
          <w:p w:rsidR="00BC01F3" w:rsidRPr="00C212EC" w:rsidRDefault="0000704E" w:rsidP="00BC01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4A4D91" w:rsidRPr="00C212E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Подготовка к закрытию лагерной смены </w:t>
            </w:r>
            <w:r w:rsidR="004A4D91" w:rsidRPr="00C212E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(построение)</w:t>
            </w:r>
          </w:p>
          <w:p w:rsidR="0088396B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5F70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«Почта пожеланий»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«Как я провёл смену»</w:t>
            </w:r>
          </w:p>
          <w:p w:rsidR="0000704E" w:rsidRPr="00C212EC" w:rsidRDefault="0000704E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Торжественное закрытие лагерной смены </w:t>
            </w:r>
            <w:r w:rsidR="004A4D91" w:rsidRPr="00C212E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«Фабрика звёзд»</w:t>
            </w:r>
          </w:p>
          <w:p w:rsidR="002D16A1" w:rsidRPr="00C212EC" w:rsidRDefault="0000704E" w:rsidP="002D16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D16A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на воздухе</w:t>
            </w:r>
          </w:p>
          <w:p w:rsidR="009358CD" w:rsidRPr="00C212EC" w:rsidRDefault="002D16A1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D91" w:rsidRPr="00C21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Праздничный обед</w:t>
            </w:r>
          </w:p>
          <w:p w:rsidR="0000704E" w:rsidRPr="00C212EC" w:rsidRDefault="009358CD" w:rsidP="008839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0704E" w:rsidRPr="00C212EC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</w:tbl>
    <w:p w:rsidR="0088396B" w:rsidRDefault="0088396B"/>
    <w:sectPr w:rsidR="0088396B" w:rsidSect="00E5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B59"/>
    <w:multiLevelType w:val="multilevel"/>
    <w:tmpl w:val="45F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47DAB"/>
    <w:multiLevelType w:val="multilevel"/>
    <w:tmpl w:val="BBA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414F1"/>
    <w:multiLevelType w:val="multilevel"/>
    <w:tmpl w:val="49A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31884"/>
    <w:multiLevelType w:val="multilevel"/>
    <w:tmpl w:val="852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2D57"/>
    <w:multiLevelType w:val="multilevel"/>
    <w:tmpl w:val="FF68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62F65"/>
    <w:multiLevelType w:val="hybridMultilevel"/>
    <w:tmpl w:val="456E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C39D9"/>
    <w:multiLevelType w:val="multilevel"/>
    <w:tmpl w:val="DA3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32C9D"/>
    <w:multiLevelType w:val="multilevel"/>
    <w:tmpl w:val="5CE0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150BC"/>
    <w:multiLevelType w:val="multilevel"/>
    <w:tmpl w:val="09A6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D20A2C"/>
    <w:multiLevelType w:val="multilevel"/>
    <w:tmpl w:val="EAD8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87952"/>
    <w:multiLevelType w:val="multilevel"/>
    <w:tmpl w:val="2CE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96049"/>
    <w:multiLevelType w:val="multilevel"/>
    <w:tmpl w:val="1BB2E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DB12B3"/>
    <w:multiLevelType w:val="multilevel"/>
    <w:tmpl w:val="21C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4203D"/>
    <w:multiLevelType w:val="multilevel"/>
    <w:tmpl w:val="D1E2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D2B9F"/>
    <w:multiLevelType w:val="multilevel"/>
    <w:tmpl w:val="7CA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46E2B"/>
    <w:multiLevelType w:val="hybridMultilevel"/>
    <w:tmpl w:val="2368C46E"/>
    <w:lvl w:ilvl="0" w:tplc="590C9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981D92"/>
    <w:multiLevelType w:val="multilevel"/>
    <w:tmpl w:val="64F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C1FB6"/>
    <w:multiLevelType w:val="multilevel"/>
    <w:tmpl w:val="A0E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C1C67"/>
    <w:multiLevelType w:val="multilevel"/>
    <w:tmpl w:val="9162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9152C"/>
    <w:multiLevelType w:val="multilevel"/>
    <w:tmpl w:val="1E0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A58AA"/>
    <w:multiLevelType w:val="multilevel"/>
    <w:tmpl w:val="73B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20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8"/>
  </w:num>
  <w:num w:numId="14">
    <w:abstractNumId w:val="9"/>
  </w:num>
  <w:num w:numId="15">
    <w:abstractNumId w:val="16"/>
  </w:num>
  <w:num w:numId="16">
    <w:abstractNumId w:val="11"/>
  </w:num>
  <w:num w:numId="17">
    <w:abstractNumId w:val="19"/>
  </w:num>
  <w:num w:numId="18">
    <w:abstractNumId w:val="14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96B"/>
    <w:rsid w:val="0000704E"/>
    <w:rsid w:val="00060F3A"/>
    <w:rsid w:val="0007312B"/>
    <w:rsid w:val="00225F70"/>
    <w:rsid w:val="0023028F"/>
    <w:rsid w:val="00287A57"/>
    <w:rsid w:val="002D16A1"/>
    <w:rsid w:val="00353ACF"/>
    <w:rsid w:val="00441A17"/>
    <w:rsid w:val="00454AB1"/>
    <w:rsid w:val="004A4D91"/>
    <w:rsid w:val="004C7672"/>
    <w:rsid w:val="005834A3"/>
    <w:rsid w:val="00751DA8"/>
    <w:rsid w:val="007956F7"/>
    <w:rsid w:val="007D3FF2"/>
    <w:rsid w:val="0088396B"/>
    <w:rsid w:val="008F4CB1"/>
    <w:rsid w:val="009358CD"/>
    <w:rsid w:val="00A019FC"/>
    <w:rsid w:val="00A03A47"/>
    <w:rsid w:val="00A742DA"/>
    <w:rsid w:val="00B26E91"/>
    <w:rsid w:val="00B75A93"/>
    <w:rsid w:val="00BC01F3"/>
    <w:rsid w:val="00C212EC"/>
    <w:rsid w:val="00D763AB"/>
    <w:rsid w:val="00E567CC"/>
    <w:rsid w:val="00F16806"/>
    <w:rsid w:val="00F84741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EB09-EAF5-4645-9323-A0353531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Информатика 9</cp:lastModifiedBy>
  <cp:revision>10</cp:revision>
  <cp:lastPrinted>2024-04-05T06:34:00Z</cp:lastPrinted>
  <dcterms:created xsi:type="dcterms:W3CDTF">2024-02-18T02:57:00Z</dcterms:created>
  <dcterms:modified xsi:type="dcterms:W3CDTF">2024-04-05T08:15:00Z</dcterms:modified>
</cp:coreProperties>
</file>